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02960" w14:textId="320A4DC7" w:rsidR="00FB46D2" w:rsidRPr="00973ED0" w:rsidRDefault="00ED448A" w:rsidP="004030C7">
      <w:pPr>
        <w:spacing w:after="0" w:line="276" w:lineRule="auto"/>
        <w:rPr>
          <w:rFonts w:cs="Times New Roman"/>
          <w:color w:val="000000" w:themeColor="text1"/>
          <w:sz w:val="26"/>
          <w:szCs w:val="26"/>
          <w:lang w:val="en-US"/>
        </w:rPr>
      </w:pPr>
      <w:r w:rsidRPr="00973ED0">
        <w:rPr>
          <w:rFonts w:cs="Times New Roman"/>
          <w:color w:val="000000" w:themeColor="text1"/>
          <w:sz w:val="26"/>
          <w:szCs w:val="26"/>
          <w:lang w:val="en-US"/>
        </w:rPr>
        <w:t xml:space="preserve">                                                                  </w:t>
      </w:r>
    </w:p>
    <w:tbl>
      <w:tblPr>
        <w:tblStyle w:val="TableGrid"/>
        <w:tblpPr w:leftFromText="180" w:rightFromText="180" w:vertAnchor="page" w:horzAnchor="margin" w:tblpY="347"/>
        <w:tblW w:w="5102" w:type="pct"/>
        <w:tblLook w:val="04A0" w:firstRow="1" w:lastRow="0" w:firstColumn="1" w:lastColumn="0" w:noHBand="0" w:noVBand="1"/>
      </w:tblPr>
      <w:tblGrid>
        <w:gridCol w:w="10134"/>
      </w:tblGrid>
      <w:tr w:rsidR="00973ED0" w:rsidRPr="00973ED0" w14:paraId="2557A66B" w14:textId="77777777" w:rsidTr="004030C7">
        <w:trPr>
          <w:trHeight w:val="2880"/>
        </w:trPr>
        <w:tc>
          <w:tcPr>
            <w:tcW w:w="5000" w:type="pct"/>
            <w:tcBorders>
              <w:top w:val="nil"/>
              <w:left w:val="nil"/>
              <w:bottom w:val="nil"/>
              <w:right w:val="nil"/>
            </w:tcBorders>
          </w:tcPr>
          <w:tbl>
            <w:tblPr>
              <w:tblStyle w:val="TableGrid"/>
              <w:tblpPr w:leftFromText="180" w:rightFromText="180" w:vertAnchor="page" w:horzAnchor="margin" w:tblpX="-3563" w:tblpY="522"/>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51"/>
              <w:gridCol w:w="6267"/>
            </w:tblGrid>
            <w:tr w:rsidR="00973ED0" w:rsidRPr="00973ED0" w14:paraId="6C8EEA0D" w14:textId="77777777" w:rsidTr="004030C7">
              <w:trPr>
                <w:trHeight w:val="1626"/>
              </w:trPr>
              <w:tc>
                <w:tcPr>
                  <w:tcW w:w="3651" w:type="dxa"/>
                </w:tcPr>
                <w:p w14:paraId="4CC01859" w14:textId="77777777" w:rsidR="007A5387" w:rsidRPr="00973ED0" w:rsidRDefault="007A5387" w:rsidP="004030C7">
                  <w:pPr>
                    <w:spacing w:line="276" w:lineRule="auto"/>
                    <w:ind w:firstLine="166"/>
                    <w:jc w:val="center"/>
                    <w:rPr>
                      <w:rFonts w:cs="Times New Roman"/>
                      <w:b/>
                      <w:color w:val="000000" w:themeColor="text1"/>
                      <w:sz w:val="24"/>
                      <w:szCs w:val="24"/>
                    </w:rPr>
                  </w:pPr>
                  <w:r w:rsidRPr="00973ED0">
                    <w:rPr>
                      <w:rFonts w:cs="Times New Roman"/>
                      <w:b/>
                      <w:color w:val="000000" w:themeColor="text1"/>
                      <w:sz w:val="24"/>
                      <w:szCs w:val="24"/>
                    </w:rPr>
                    <w:t>SỞ GIÁO DỤC VÀ ĐÀO TẠO</w:t>
                  </w:r>
                </w:p>
                <w:p w14:paraId="0072EB52" w14:textId="77777777" w:rsidR="007A5387" w:rsidRPr="00973ED0" w:rsidRDefault="007A5387" w:rsidP="004030C7">
                  <w:pPr>
                    <w:spacing w:line="276" w:lineRule="auto"/>
                    <w:jc w:val="center"/>
                    <w:rPr>
                      <w:rFonts w:cs="Times New Roman"/>
                      <w:b/>
                      <w:color w:val="000000" w:themeColor="text1"/>
                      <w:sz w:val="24"/>
                      <w:szCs w:val="24"/>
                    </w:rPr>
                  </w:pPr>
                  <w:r w:rsidRPr="00973ED0">
                    <w:rPr>
                      <w:rFonts w:cs="Times New Roman"/>
                      <w:b/>
                      <w:noProof/>
                      <w:color w:val="000000" w:themeColor="text1"/>
                      <w:sz w:val="24"/>
                      <w:szCs w:val="24"/>
                      <w:lang w:val="en-US" w:eastAsia="zh-CN"/>
                    </w:rPr>
                    <mc:AlternateContent>
                      <mc:Choice Requires="wps">
                        <w:drawing>
                          <wp:anchor distT="4294967295" distB="4294967295" distL="114300" distR="114300" simplePos="0" relativeHeight="251660288" behindDoc="0" locked="0" layoutInCell="1" allowOverlap="1" wp14:anchorId="2916F9AF" wp14:editId="717570A9">
                            <wp:simplePos x="0" y="0"/>
                            <wp:positionH relativeFrom="column">
                              <wp:posOffset>720725</wp:posOffset>
                            </wp:positionH>
                            <wp:positionV relativeFrom="paragraph">
                              <wp:posOffset>161595</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077283" id="Straight Connector 2" o:spid="_x0000_s1026" style="position:absolute;flip:x;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75pt,12.7pt" to="115.9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"/>
                        </w:pict>
                      </mc:Fallback>
                    </mc:AlternateContent>
                  </w:r>
                  <w:r w:rsidRPr="00973ED0">
                    <w:rPr>
                      <w:rFonts w:cs="Times New Roman"/>
                      <w:b/>
                      <w:color w:val="000000" w:themeColor="text1"/>
                      <w:sz w:val="24"/>
                      <w:szCs w:val="24"/>
                    </w:rPr>
                    <w:t>HẢI PHÒNG</w:t>
                  </w:r>
                </w:p>
                <w:p w14:paraId="53BA6C39" w14:textId="160A3E8F" w:rsidR="007A5387" w:rsidRPr="00973ED0" w:rsidRDefault="004030C7" w:rsidP="004030C7">
                  <w:pPr>
                    <w:spacing w:line="276" w:lineRule="auto"/>
                    <w:jc w:val="center"/>
                    <w:rPr>
                      <w:rFonts w:cs="Times New Roman"/>
                      <w:b/>
                      <w:color w:val="000000" w:themeColor="text1"/>
                      <w:sz w:val="24"/>
                      <w:szCs w:val="24"/>
                    </w:rPr>
                  </w:pPr>
                  <w:r w:rsidRPr="00973ED0">
                    <w:rPr>
                      <w:rFonts w:cs="Times New Roman"/>
                      <w:b/>
                      <w:i/>
                      <w:noProof/>
                      <w:color w:val="000000" w:themeColor="text1"/>
                      <w:sz w:val="24"/>
                      <w:szCs w:val="24"/>
                      <w:lang w:val="en-US" w:eastAsia="zh-CN"/>
                    </w:rPr>
                    <mc:AlternateContent>
                      <mc:Choice Requires="wps">
                        <w:drawing>
                          <wp:anchor distT="0" distB="0" distL="114300" distR="114300" simplePos="0" relativeHeight="251659264" behindDoc="0" locked="0" layoutInCell="1" allowOverlap="1" wp14:anchorId="416FE52D" wp14:editId="3E639D73">
                            <wp:simplePos x="0" y="0"/>
                            <wp:positionH relativeFrom="column">
                              <wp:posOffset>144989</wp:posOffset>
                            </wp:positionH>
                            <wp:positionV relativeFrom="paragraph">
                              <wp:posOffset>108963</wp:posOffset>
                            </wp:positionV>
                            <wp:extent cx="1898650" cy="285750"/>
                            <wp:effectExtent l="0" t="0" r="2540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650" cy="285750"/>
                                    </a:xfrm>
                                    <a:prstGeom prst="rect">
                                      <a:avLst/>
                                    </a:prstGeom>
                                    <a:solidFill>
                                      <a:srgbClr val="FFFFFF"/>
                                    </a:solidFill>
                                    <a:ln w="9525">
                                      <a:solidFill>
                                        <a:srgbClr val="000000"/>
                                      </a:solidFill>
                                      <a:miter lim="800000"/>
                                      <a:headEnd/>
                                      <a:tailEnd/>
                                    </a:ln>
                                  </wps:spPr>
                                  <wps:txbx>
                                    <w:txbxContent>
                                      <w:p w14:paraId="4F644F3E" w14:textId="5E334B4E" w:rsidR="007A5387" w:rsidRPr="002020C3" w:rsidRDefault="00DC404A" w:rsidP="007A5387">
                                        <w:pPr>
                                          <w:spacing w:before="40"/>
                                          <w:jc w:val="center"/>
                                          <w:rPr>
                                            <w:b/>
                                            <w:sz w:val="24"/>
                                          </w:rPr>
                                        </w:pPr>
                                        <w:r>
                                          <w:rPr>
                                            <w:b/>
                                            <w:sz w:val="24"/>
                                            <w:lang w:val="en-US"/>
                                          </w:rPr>
                                          <w:t>HD</w:t>
                                        </w:r>
                                        <w:r w:rsidR="004030C7">
                                          <w:rPr>
                                            <w:b/>
                                            <w:sz w:val="24"/>
                                            <w:lang w:val="en-US"/>
                                          </w:rPr>
                                          <w:t>C</w:t>
                                        </w:r>
                                        <w:r>
                                          <w:rPr>
                                            <w:b/>
                                            <w:sz w:val="24"/>
                                            <w:lang w:val="en-US"/>
                                          </w:rPr>
                                          <w:t xml:space="preserve"> </w:t>
                                        </w:r>
                                        <w:r w:rsidR="007A5387" w:rsidRPr="002020C3">
                                          <w:rPr>
                                            <w:b/>
                                            <w:sz w:val="24"/>
                                          </w:rPr>
                                          <w:t>ĐỀ CHÍNH THỨC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16FE52D" id="_x0000_t202" coordsize="21600,21600" o:spt="202" path="m,l,21600r21600,l21600,xe">
                            <v:stroke joinstyle="miter"/>
                            <v:path gradientshapeok="t" o:connecttype="rect"/>
                          </v:shapetype>
                          <v:shape id="Text Box 3" o:spid="_x0000_s1026" type="#_x0000_t202" style="position:absolute;left:0;text-align:left;margin-left:11.4pt;margin-top:8.6pt;width:149.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">
                            <v:textbox>
                              <w:txbxContent>
                                <w:p w14:paraId="4F644F3E" w14:textId="5E334B4E" w:rsidR="007A5387" w:rsidRPr="002020C3" w:rsidRDefault="00DC404A" w:rsidP="007A5387">
                                  <w:pPr>
                                    <w:spacing w:before="40"/>
                                    <w:jc w:val="center"/>
                                    <w:rPr>
                                      <w:b/>
                                      <w:sz w:val="24"/>
                                    </w:rPr>
                                  </w:pPr>
                                  <w:r>
                                    <w:rPr>
                                      <w:b/>
                                      <w:sz w:val="24"/>
                                      <w:lang w:val="en-US"/>
                                    </w:rPr>
                                    <w:t>HD</w:t>
                                  </w:r>
                                  <w:r w:rsidR="004030C7">
                                    <w:rPr>
                                      <w:b/>
                                      <w:sz w:val="24"/>
                                      <w:lang w:val="en-US"/>
                                    </w:rPr>
                                    <w:t>C</w:t>
                                  </w:r>
                                  <w:r>
                                    <w:rPr>
                                      <w:b/>
                                      <w:sz w:val="24"/>
                                      <w:lang w:val="en-US"/>
                                    </w:rPr>
                                    <w:t xml:space="preserve"> </w:t>
                                  </w:r>
                                  <w:r w:rsidR="007A5387" w:rsidRPr="002020C3">
                                    <w:rPr>
                                      <w:b/>
                                      <w:sz w:val="24"/>
                                    </w:rPr>
                                    <w:t>ĐỀ CHÍNH THỨC</w:t>
                                  </w:r>
                                </w:p>
                              </w:txbxContent>
                            </v:textbox>
                          </v:shape>
                        </w:pict>
                      </mc:Fallback>
                    </mc:AlternateContent>
                  </w:r>
                </w:p>
                <w:p w14:paraId="31D6B2D5" w14:textId="479DA9ED" w:rsidR="007A5387" w:rsidRPr="00973ED0" w:rsidRDefault="007A5387" w:rsidP="004030C7">
                  <w:pPr>
                    <w:spacing w:line="276" w:lineRule="auto"/>
                    <w:jc w:val="center"/>
                    <w:rPr>
                      <w:rFonts w:cs="Times New Roman"/>
                      <w:b/>
                      <w:color w:val="000000" w:themeColor="text1"/>
                      <w:sz w:val="24"/>
                      <w:szCs w:val="24"/>
                    </w:rPr>
                  </w:pPr>
                </w:p>
              </w:tc>
              <w:tc>
                <w:tcPr>
                  <w:tcW w:w="6267" w:type="dxa"/>
                </w:tcPr>
                <w:p w14:paraId="14975871" w14:textId="77777777" w:rsidR="009F3E67" w:rsidRPr="00973ED0" w:rsidRDefault="009F3E67" w:rsidP="004030C7">
                  <w:pPr>
                    <w:spacing w:line="276" w:lineRule="auto"/>
                    <w:jc w:val="center"/>
                    <w:rPr>
                      <w:rFonts w:cs="Times New Roman"/>
                      <w:b/>
                      <w:color w:val="000000" w:themeColor="text1"/>
                      <w:spacing w:val="-8"/>
                      <w:sz w:val="24"/>
                      <w:szCs w:val="24"/>
                    </w:rPr>
                  </w:pPr>
                  <w:r w:rsidRPr="00973ED0">
                    <w:rPr>
                      <w:rFonts w:cs="Times New Roman"/>
                      <w:b/>
                      <w:color w:val="000000" w:themeColor="text1"/>
                      <w:spacing w:val="-8"/>
                      <w:sz w:val="24"/>
                      <w:szCs w:val="24"/>
                    </w:rPr>
                    <w:t>KỲ THI CHỌN HỌC VIÊN GIỎI THÀNH PHỐ CẤP THPT</w:t>
                  </w:r>
                </w:p>
                <w:p w14:paraId="0D28B056" w14:textId="7228A532" w:rsidR="009F3E67" w:rsidRPr="00973ED0" w:rsidRDefault="004030C7" w:rsidP="004030C7">
                  <w:pPr>
                    <w:spacing w:line="276" w:lineRule="auto"/>
                    <w:jc w:val="center"/>
                    <w:rPr>
                      <w:rFonts w:cs="Times New Roman"/>
                      <w:b/>
                      <w:color w:val="000000" w:themeColor="text1"/>
                      <w:sz w:val="24"/>
                      <w:szCs w:val="24"/>
                    </w:rPr>
                  </w:pPr>
                  <w:r w:rsidRPr="00973ED0">
                    <w:rPr>
                      <w:rFonts w:cs="Times New Roman"/>
                      <w:noProof/>
                      <w:color w:val="000000" w:themeColor="text1"/>
                      <w:sz w:val="24"/>
                      <w:szCs w:val="24"/>
                      <w:lang w:val="en-US" w:eastAsia="zh-CN"/>
                    </w:rPr>
                    <mc:AlternateContent>
                      <mc:Choice Requires="wps">
                        <w:drawing>
                          <wp:anchor distT="4294967294" distB="4294967294" distL="114300" distR="114300" simplePos="0" relativeHeight="251663360" behindDoc="0" locked="0" layoutInCell="1" allowOverlap="1" wp14:anchorId="31ED4544" wp14:editId="50FFA30B">
                            <wp:simplePos x="0" y="0"/>
                            <wp:positionH relativeFrom="column">
                              <wp:posOffset>1223669</wp:posOffset>
                            </wp:positionH>
                            <wp:positionV relativeFrom="paragraph">
                              <wp:posOffset>216334</wp:posOffset>
                            </wp:positionV>
                            <wp:extent cx="1363320" cy="0"/>
                            <wp:effectExtent l="0" t="0" r="2794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3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1E7016" id="Straight Connector 4" o:spid="_x0000_s1026" style="position:absolute;flip:x;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35pt,17.05pt" to="203.7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"/>
                        </w:pict>
                      </mc:Fallback>
                    </mc:AlternateContent>
                  </w:r>
                  <w:r w:rsidR="009F3E67" w:rsidRPr="00973ED0">
                    <w:rPr>
                      <w:rFonts w:cs="Times New Roman"/>
                      <w:b/>
                      <w:color w:val="000000" w:themeColor="text1"/>
                      <w:sz w:val="24"/>
                      <w:szCs w:val="24"/>
                    </w:rPr>
                    <w:t>NGÀNH HỌC GDTX NĂM HỌC 202</w:t>
                  </w:r>
                  <w:r w:rsidR="005955D2" w:rsidRPr="00973ED0">
                    <w:rPr>
                      <w:rFonts w:cs="Times New Roman"/>
                      <w:b/>
                      <w:color w:val="000000" w:themeColor="text1"/>
                      <w:sz w:val="24"/>
                      <w:szCs w:val="24"/>
                    </w:rPr>
                    <w:t>3</w:t>
                  </w:r>
                  <w:r w:rsidR="009F3E67" w:rsidRPr="00973ED0">
                    <w:rPr>
                      <w:rFonts w:cs="Times New Roman"/>
                      <w:b/>
                      <w:color w:val="000000" w:themeColor="text1"/>
                      <w:sz w:val="24"/>
                      <w:szCs w:val="24"/>
                    </w:rPr>
                    <w:t xml:space="preserve"> - 202</w:t>
                  </w:r>
                  <w:r w:rsidR="005955D2" w:rsidRPr="00973ED0">
                    <w:rPr>
                      <w:rFonts w:cs="Times New Roman"/>
                      <w:b/>
                      <w:color w:val="000000" w:themeColor="text1"/>
                      <w:sz w:val="24"/>
                      <w:szCs w:val="24"/>
                    </w:rPr>
                    <w:t>4</w:t>
                  </w:r>
                </w:p>
                <w:p w14:paraId="6D017914" w14:textId="0B33F657" w:rsidR="00DA0208" w:rsidRPr="00973ED0" w:rsidRDefault="00DA0208" w:rsidP="004030C7">
                  <w:pPr>
                    <w:spacing w:line="276" w:lineRule="auto"/>
                    <w:jc w:val="center"/>
                    <w:rPr>
                      <w:rFonts w:cs="Times New Roman"/>
                      <w:i/>
                      <w:color w:val="000000" w:themeColor="text1"/>
                      <w:sz w:val="24"/>
                      <w:szCs w:val="24"/>
                    </w:rPr>
                  </w:pPr>
                </w:p>
              </w:tc>
            </w:tr>
          </w:tbl>
          <w:p w14:paraId="41B5E33E" w14:textId="77777777" w:rsidR="007A5387" w:rsidRPr="00973ED0" w:rsidRDefault="007A5387" w:rsidP="004030C7">
            <w:pPr>
              <w:spacing w:line="276" w:lineRule="auto"/>
              <w:jc w:val="center"/>
              <w:rPr>
                <w:rFonts w:cs="Times New Roman"/>
                <w:b/>
                <w:color w:val="000000" w:themeColor="text1"/>
                <w:sz w:val="26"/>
                <w:szCs w:val="26"/>
              </w:rPr>
            </w:pPr>
          </w:p>
          <w:p w14:paraId="79DB985D" w14:textId="6E9CCE4E" w:rsidR="00F73B32" w:rsidRPr="00973ED0" w:rsidRDefault="00900C62" w:rsidP="004030C7">
            <w:pPr>
              <w:spacing w:line="276" w:lineRule="auto"/>
              <w:jc w:val="center"/>
              <w:rPr>
                <w:rFonts w:cs="Times New Roman"/>
                <w:b/>
                <w:color w:val="000000" w:themeColor="text1"/>
                <w:sz w:val="26"/>
                <w:szCs w:val="26"/>
              </w:rPr>
            </w:pPr>
            <w:r w:rsidRPr="00973ED0">
              <w:rPr>
                <w:rFonts w:cs="Times New Roman"/>
                <w:b/>
                <w:color w:val="000000" w:themeColor="text1"/>
                <w:sz w:val="26"/>
                <w:szCs w:val="26"/>
              </w:rPr>
              <w:t>HƯỚNG DẪN CHẤM</w:t>
            </w:r>
            <w:r w:rsidR="00DC404A" w:rsidRPr="00973ED0">
              <w:rPr>
                <w:rFonts w:cs="Times New Roman"/>
                <w:b/>
                <w:color w:val="000000" w:themeColor="text1"/>
                <w:sz w:val="26"/>
                <w:szCs w:val="26"/>
              </w:rPr>
              <w:t xml:space="preserve"> VÀ BIỂU ĐIỂM MÔN: LỊCH SỬ</w:t>
            </w:r>
          </w:p>
          <w:p w14:paraId="787115A0" w14:textId="446FF4AC" w:rsidR="00876EBD" w:rsidRPr="00973ED0" w:rsidRDefault="00876EBD" w:rsidP="004030C7">
            <w:pPr>
              <w:spacing w:line="276" w:lineRule="auto"/>
              <w:jc w:val="center"/>
              <w:rPr>
                <w:rFonts w:cs="Times New Roman"/>
                <w:i/>
                <w:color w:val="000000" w:themeColor="text1"/>
                <w:sz w:val="26"/>
                <w:szCs w:val="26"/>
              </w:rPr>
            </w:pPr>
            <w:r w:rsidRPr="00973ED0">
              <w:rPr>
                <w:rFonts w:cs="Times New Roman"/>
                <w:i/>
                <w:color w:val="000000" w:themeColor="text1"/>
                <w:sz w:val="26"/>
                <w:szCs w:val="26"/>
              </w:rPr>
              <w:t>(Hướng dẫn chấ</w:t>
            </w:r>
            <w:r w:rsidR="00331E2A" w:rsidRPr="00973ED0">
              <w:rPr>
                <w:rFonts w:cs="Times New Roman"/>
                <w:i/>
                <w:color w:val="000000" w:themeColor="text1"/>
                <w:sz w:val="26"/>
                <w:szCs w:val="26"/>
              </w:rPr>
              <w:t>m có 04</w:t>
            </w:r>
            <w:r w:rsidRPr="00973ED0">
              <w:rPr>
                <w:rFonts w:cs="Times New Roman"/>
                <w:i/>
                <w:color w:val="000000" w:themeColor="text1"/>
                <w:sz w:val="26"/>
                <w:szCs w:val="26"/>
              </w:rPr>
              <w:t xml:space="preserve"> trang)</w:t>
            </w:r>
          </w:p>
        </w:tc>
      </w:tr>
    </w:tbl>
    <w:tbl>
      <w:tblPr>
        <w:tblStyle w:val="TableGrid"/>
        <w:tblW w:w="5861" w:type="pct"/>
        <w:tblInd w:w="-856" w:type="dxa"/>
        <w:tblCellMar>
          <w:top w:w="57" w:type="dxa"/>
        </w:tblCellMar>
        <w:tblLook w:val="04A0" w:firstRow="1" w:lastRow="0" w:firstColumn="1" w:lastColumn="0" w:noHBand="0" w:noVBand="1"/>
      </w:tblPr>
      <w:tblGrid>
        <w:gridCol w:w="695"/>
        <w:gridCol w:w="9426"/>
        <w:gridCol w:w="832"/>
      </w:tblGrid>
      <w:tr w:rsidR="00417C6A" w:rsidRPr="00973ED0" w14:paraId="2921BD17" w14:textId="77777777" w:rsidTr="00D31E70">
        <w:trPr>
          <w:trHeight w:val="470"/>
        </w:trPr>
        <w:tc>
          <w:tcPr>
            <w:tcW w:w="317" w:type="pct"/>
            <w:vAlign w:val="center"/>
          </w:tcPr>
          <w:p w14:paraId="2E982420" w14:textId="77777777" w:rsidR="00FB46D2" w:rsidRPr="00973ED0" w:rsidRDefault="0086354C" w:rsidP="004030C7">
            <w:pPr>
              <w:jc w:val="center"/>
              <w:rPr>
                <w:rFonts w:cs="Times New Roman"/>
                <w:b/>
                <w:iCs/>
                <w:color w:val="000000" w:themeColor="text1"/>
                <w:sz w:val="26"/>
                <w:szCs w:val="26"/>
                <w:shd w:val="clear" w:color="auto" w:fill="FFFFFF"/>
                <w:lang w:val="nl-NL"/>
              </w:rPr>
            </w:pPr>
            <w:r w:rsidRPr="00973ED0">
              <w:rPr>
                <w:rFonts w:cs="Times New Roman"/>
                <w:b/>
                <w:iCs/>
                <w:color w:val="000000" w:themeColor="text1"/>
                <w:sz w:val="26"/>
                <w:szCs w:val="26"/>
                <w:shd w:val="clear" w:color="auto" w:fill="FFFFFF"/>
              </w:rPr>
              <w:t>C</w:t>
            </w:r>
            <w:r w:rsidR="00FB46D2" w:rsidRPr="00973ED0">
              <w:rPr>
                <w:rFonts w:cs="Times New Roman"/>
                <w:b/>
                <w:iCs/>
                <w:color w:val="000000" w:themeColor="text1"/>
                <w:sz w:val="26"/>
                <w:szCs w:val="26"/>
                <w:shd w:val="clear" w:color="auto" w:fill="FFFFFF"/>
                <w:lang w:val="nl-NL"/>
              </w:rPr>
              <w:t>âu</w:t>
            </w:r>
          </w:p>
        </w:tc>
        <w:tc>
          <w:tcPr>
            <w:tcW w:w="4303" w:type="pct"/>
            <w:vAlign w:val="center"/>
          </w:tcPr>
          <w:p w14:paraId="1DAE9D85" w14:textId="69E7131C" w:rsidR="00FB46D2" w:rsidRPr="00973ED0" w:rsidRDefault="004030C7" w:rsidP="004030C7">
            <w:pPr>
              <w:jc w:val="center"/>
              <w:rPr>
                <w:rFonts w:cs="Times New Roman"/>
                <w:b/>
                <w:iCs/>
                <w:color w:val="000000" w:themeColor="text1"/>
                <w:sz w:val="26"/>
                <w:szCs w:val="26"/>
                <w:shd w:val="clear" w:color="auto" w:fill="FFFFFF"/>
                <w:lang w:val="en-US"/>
              </w:rPr>
            </w:pPr>
            <w:proofErr w:type="spellStart"/>
            <w:r w:rsidRPr="00973ED0">
              <w:rPr>
                <w:rFonts w:cs="Times New Roman"/>
                <w:b/>
                <w:iCs/>
                <w:color w:val="000000" w:themeColor="text1"/>
                <w:sz w:val="26"/>
                <w:szCs w:val="26"/>
                <w:shd w:val="clear" w:color="auto" w:fill="FFFFFF"/>
                <w:lang w:val="en-US"/>
              </w:rPr>
              <w:t>Nội</w:t>
            </w:r>
            <w:proofErr w:type="spellEnd"/>
            <w:r w:rsidRPr="00973ED0">
              <w:rPr>
                <w:rFonts w:cs="Times New Roman"/>
                <w:b/>
                <w:iCs/>
                <w:color w:val="000000" w:themeColor="text1"/>
                <w:sz w:val="26"/>
                <w:szCs w:val="26"/>
                <w:shd w:val="clear" w:color="auto" w:fill="FFFFFF"/>
                <w:lang w:val="en-US"/>
              </w:rPr>
              <w:t xml:space="preserve"> dung</w:t>
            </w:r>
          </w:p>
        </w:tc>
        <w:tc>
          <w:tcPr>
            <w:tcW w:w="380" w:type="pct"/>
            <w:vAlign w:val="center"/>
          </w:tcPr>
          <w:p w14:paraId="4EDDAC24" w14:textId="77777777" w:rsidR="00FB46D2" w:rsidRPr="00973ED0" w:rsidRDefault="00FB46D2" w:rsidP="004030C7">
            <w:pPr>
              <w:jc w:val="center"/>
              <w:rPr>
                <w:rFonts w:cs="Times New Roman"/>
                <w:b/>
                <w:iCs/>
                <w:color w:val="000000" w:themeColor="text1"/>
                <w:sz w:val="26"/>
                <w:szCs w:val="26"/>
                <w:shd w:val="clear" w:color="auto" w:fill="FFFFFF"/>
                <w:lang w:val="nl-NL"/>
              </w:rPr>
            </w:pPr>
            <w:r w:rsidRPr="00973ED0">
              <w:rPr>
                <w:rFonts w:cs="Times New Roman"/>
                <w:b/>
                <w:iCs/>
                <w:color w:val="000000" w:themeColor="text1"/>
                <w:sz w:val="26"/>
                <w:szCs w:val="26"/>
                <w:shd w:val="clear" w:color="auto" w:fill="FFFFFF"/>
                <w:lang w:val="nl-NL"/>
              </w:rPr>
              <w:t>Điểm</w:t>
            </w:r>
          </w:p>
        </w:tc>
      </w:tr>
      <w:tr w:rsidR="00417C6A" w:rsidRPr="00973ED0" w14:paraId="7530A25A" w14:textId="77777777" w:rsidTr="00D31E70">
        <w:trPr>
          <w:trHeight w:val="297"/>
        </w:trPr>
        <w:tc>
          <w:tcPr>
            <w:tcW w:w="317" w:type="pct"/>
            <w:vMerge w:val="restart"/>
          </w:tcPr>
          <w:p w14:paraId="212A28DA" w14:textId="64547BD8" w:rsidR="004030C7" w:rsidRPr="00973ED0" w:rsidRDefault="00D31E70" w:rsidP="00D31E70">
            <w:pPr>
              <w:jc w:val="center"/>
              <w:rPr>
                <w:rFonts w:cs="Times New Roman"/>
                <w:b/>
                <w:iCs/>
                <w:color w:val="000000" w:themeColor="text1"/>
                <w:sz w:val="26"/>
                <w:szCs w:val="26"/>
                <w:shd w:val="clear" w:color="auto" w:fill="FFFFFF"/>
                <w:lang w:val="nl-NL"/>
              </w:rPr>
            </w:pPr>
            <w:r>
              <w:rPr>
                <w:rFonts w:cs="Times New Roman"/>
                <w:b/>
                <w:iCs/>
                <w:color w:val="000000" w:themeColor="text1"/>
                <w:sz w:val="26"/>
                <w:szCs w:val="26"/>
                <w:shd w:val="clear" w:color="auto" w:fill="FFFFFF"/>
                <w:lang w:val="nl-NL"/>
              </w:rPr>
              <w:t>Câu 1</w:t>
            </w:r>
          </w:p>
        </w:tc>
        <w:tc>
          <w:tcPr>
            <w:tcW w:w="4303" w:type="pct"/>
          </w:tcPr>
          <w:p w14:paraId="17F947AF" w14:textId="77777777" w:rsidR="00E359A6" w:rsidRPr="00A42DD8" w:rsidRDefault="00E359A6" w:rsidP="00A42DD8">
            <w:pPr>
              <w:spacing w:before="60" w:line="252" w:lineRule="auto"/>
              <w:jc w:val="both"/>
              <w:rPr>
                <w:b/>
                <w:sz w:val="24"/>
                <w:szCs w:val="24"/>
              </w:rPr>
            </w:pPr>
            <w:r w:rsidRPr="00A42DD8">
              <w:rPr>
                <w:b/>
                <w:sz w:val="24"/>
                <w:szCs w:val="24"/>
              </w:rPr>
              <w:t>Đọc đoạn tư liệu sau và trả lời các câu hỏi:</w:t>
            </w:r>
          </w:p>
          <w:p w14:paraId="513FCB61" w14:textId="77777777" w:rsidR="00E359A6" w:rsidRPr="008A52FE" w:rsidRDefault="00E359A6" w:rsidP="00E359A6">
            <w:pPr>
              <w:spacing w:before="60" w:line="252" w:lineRule="auto"/>
              <w:ind w:firstLine="567"/>
              <w:jc w:val="both"/>
              <w:rPr>
                <w:i/>
                <w:sz w:val="24"/>
                <w:szCs w:val="24"/>
              </w:rPr>
            </w:pPr>
            <w:r w:rsidRPr="008A52FE">
              <w:rPr>
                <w:i/>
                <w:sz w:val="24"/>
                <w:szCs w:val="24"/>
              </w:rPr>
              <w:t>“Liên Xô, nhà nước chuyên chính vô sản đầu tiên, đã tỏ ra có sức mạnh phi thường. Ngay từ khi mới thành lập, Liên Xô chẳng những đập tan được bọn phản cách mạng trong nước, mà còn đánh thắng cuộc can thiệp vũ trang của 14 nước đế quốc, chưa đầy 30 năm sau lại đánh thắng hoàn toàn bọn phát xít Đức – Ý – Nhật, chẳng những bảo vệ được Nhà nước Xô viết mình mà còn góp phần to lớn giải phóng nhiều nước khác, cứu cả loài người khỏi ách nô lệ của chủ nghĩa phát xít”.</w:t>
            </w:r>
          </w:p>
          <w:p w14:paraId="176A3B08" w14:textId="5E12B4C2" w:rsidR="00E359A6" w:rsidRPr="008A52FE" w:rsidRDefault="00E359A6" w:rsidP="00E359A6">
            <w:pPr>
              <w:spacing w:before="60" w:line="252" w:lineRule="auto"/>
              <w:ind w:firstLine="567"/>
              <w:jc w:val="both"/>
              <w:rPr>
                <w:sz w:val="24"/>
                <w:szCs w:val="24"/>
              </w:rPr>
            </w:pPr>
            <w:r w:rsidRPr="008A52FE">
              <w:rPr>
                <w:sz w:val="24"/>
                <w:szCs w:val="24"/>
              </w:rPr>
              <w:t xml:space="preserve">(Hồ Chí Minh, </w:t>
            </w:r>
            <w:r w:rsidRPr="008A52FE">
              <w:rPr>
                <w:i/>
                <w:sz w:val="24"/>
                <w:szCs w:val="24"/>
              </w:rPr>
              <w:t>Cách mạng tháng Mười vĩ đại mở ra con đường giải phóng cho các dân tộc</w:t>
            </w:r>
            <w:r w:rsidR="00A0646A">
              <w:rPr>
                <w:sz w:val="24"/>
                <w:szCs w:val="24"/>
              </w:rPr>
              <w:t xml:space="preserve">, </w:t>
            </w:r>
            <w:r w:rsidRPr="008A52FE">
              <w:rPr>
                <w:sz w:val="24"/>
                <w:szCs w:val="24"/>
              </w:rPr>
              <w:t xml:space="preserve">trích trong: Hồ Chí Minh, </w:t>
            </w:r>
            <w:r w:rsidRPr="008A52FE">
              <w:rPr>
                <w:i/>
                <w:sz w:val="24"/>
                <w:szCs w:val="24"/>
              </w:rPr>
              <w:t>Toàn tập</w:t>
            </w:r>
            <w:r w:rsidRPr="008A52FE">
              <w:rPr>
                <w:sz w:val="24"/>
                <w:szCs w:val="24"/>
              </w:rPr>
              <w:t>, tập 15, NXB Chính trị quốc gia Sự thật, Hà Nội, 2011, tr.388 - 389)</w:t>
            </w:r>
          </w:p>
          <w:p w14:paraId="61675FDF" w14:textId="77777777" w:rsidR="00E359A6" w:rsidRPr="00A42DD8" w:rsidRDefault="00E359A6" w:rsidP="00E359A6">
            <w:pPr>
              <w:spacing w:before="60" w:line="252" w:lineRule="auto"/>
              <w:ind w:firstLine="567"/>
              <w:jc w:val="both"/>
              <w:rPr>
                <w:b/>
                <w:sz w:val="24"/>
                <w:szCs w:val="24"/>
              </w:rPr>
            </w:pPr>
            <w:r w:rsidRPr="00A42DD8">
              <w:rPr>
                <w:b/>
                <w:sz w:val="24"/>
                <w:szCs w:val="24"/>
              </w:rPr>
              <w:t>a. Trình bày ý nghĩa sự ra đời của Liên bang Cộng hòa xã hội chủ nghĩa Xô viết.</w:t>
            </w:r>
          </w:p>
          <w:p w14:paraId="696DFDAC" w14:textId="069FD984" w:rsidR="004030C7" w:rsidRPr="00E359A6" w:rsidRDefault="00E359A6" w:rsidP="00E359A6">
            <w:pPr>
              <w:spacing w:before="60" w:line="252" w:lineRule="auto"/>
              <w:ind w:firstLine="567"/>
              <w:jc w:val="both"/>
              <w:rPr>
                <w:b/>
                <w:sz w:val="24"/>
                <w:szCs w:val="24"/>
              </w:rPr>
            </w:pPr>
            <w:r w:rsidRPr="00A42DD8">
              <w:rPr>
                <w:b/>
                <w:sz w:val="24"/>
                <w:szCs w:val="24"/>
              </w:rPr>
              <w:t>b. Liên bang Cộng hòa xã hội chủ nghĩa Xô viết có đóng góp như thế nào trong việc kết thúc Chiến tranh thế giới thứ hai?</w:t>
            </w:r>
          </w:p>
        </w:tc>
        <w:tc>
          <w:tcPr>
            <w:tcW w:w="380" w:type="pct"/>
          </w:tcPr>
          <w:p w14:paraId="3BA99E74" w14:textId="3D6852E7" w:rsidR="004030C7" w:rsidRPr="00973ED0" w:rsidRDefault="00E359A6" w:rsidP="007F2B3A">
            <w:pPr>
              <w:jc w:val="center"/>
              <w:rPr>
                <w:rFonts w:cs="Times New Roman"/>
                <w:b/>
                <w:iCs/>
                <w:color w:val="000000" w:themeColor="text1"/>
                <w:sz w:val="26"/>
                <w:szCs w:val="26"/>
                <w:shd w:val="clear" w:color="auto" w:fill="FFFFFF"/>
                <w:lang w:val="nl-NL"/>
              </w:rPr>
            </w:pPr>
            <w:r>
              <w:rPr>
                <w:rFonts w:cs="Times New Roman"/>
                <w:b/>
                <w:iCs/>
                <w:color w:val="000000" w:themeColor="text1"/>
                <w:sz w:val="26"/>
                <w:szCs w:val="26"/>
                <w:shd w:val="clear" w:color="auto" w:fill="FFFFFF"/>
                <w:lang w:val="nl-NL"/>
              </w:rPr>
              <w:t>2.0</w:t>
            </w:r>
          </w:p>
        </w:tc>
      </w:tr>
      <w:tr w:rsidR="00E359A6" w:rsidRPr="00973ED0" w14:paraId="5343694F" w14:textId="77777777" w:rsidTr="00417C6A">
        <w:trPr>
          <w:trHeight w:val="297"/>
        </w:trPr>
        <w:tc>
          <w:tcPr>
            <w:tcW w:w="317" w:type="pct"/>
            <w:vMerge/>
            <w:vAlign w:val="center"/>
          </w:tcPr>
          <w:p w14:paraId="46EE41DE" w14:textId="77777777" w:rsidR="00E359A6" w:rsidRDefault="00E359A6" w:rsidP="004666B7">
            <w:pPr>
              <w:rPr>
                <w:rFonts w:cs="Times New Roman"/>
                <w:b/>
                <w:iCs/>
                <w:color w:val="000000" w:themeColor="text1"/>
                <w:sz w:val="26"/>
                <w:szCs w:val="26"/>
                <w:shd w:val="clear" w:color="auto" w:fill="FFFFFF"/>
                <w:lang w:val="nl-NL"/>
              </w:rPr>
            </w:pPr>
          </w:p>
        </w:tc>
        <w:tc>
          <w:tcPr>
            <w:tcW w:w="4303" w:type="pct"/>
          </w:tcPr>
          <w:p w14:paraId="3D61B053" w14:textId="1F307C1F" w:rsidR="00E359A6" w:rsidRDefault="00E359A6" w:rsidP="004030C7">
            <w:pPr>
              <w:jc w:val="both"/>
              <w:rPr>
                <w:b/>
                <w:color w:val="000000" w:themeColor="text1"/>
                <w:sz w:val="26"/>
                <w:szCs w:val="26"/>
                <w:lang w:val="nl-NL"/>
              </w:rPr>
            </w:pPr>
            <w:r>
              <w:rPr>
                <w:b/>
                <w:color w:val="000000" w:themeColor="text1"/>
                <w:sz w:val="26"/>
                <w:szCs w:val="26"/>
                <w:lang w:val="nl-NL"/>
              </w:rPr>
              <w:t xml:space="preserve">a. </w:t>
            </w:r>
            <w:r w:rsidRPr="00973ED0">
              <w:rPr>
                <w:b/>
                <w:color w:val="000000" w:themeColor="text1"/>
                <w:sz w:val="26"/>
                <w:szCs w:val="26"/>
              </w:rPr>
              <w:t>Ý nghĩa sự ra đời của Liên bang Cộng hòa xã hội chủ nghĩa Xô viết</w:t>
            </w:r>
          </w:p>
        </w:tc>
        <w:tc>
          <w:tcPr>
            <w:tcW w:w="380" w:type="pct"/>
          </w:tcPr>
          <w:p w14:paraId="67B62F59" w14:textId="250E1F59" w:rsidR="00E359A6" w:rsidRPr="00973ED0" w:rsidRDefault="00E359A6" w:rsidP="006526FE">
            <w:pPr>
              <w:rPr>
                <w:rFonts w:cs="Times New Roman"/>
                <w:b/>
                <w:iCs/>
                <w:color w:val="000000" w:themeColor="text1"/>
                <w:sz w:val="26"/>
                <w:szCs w:val="26"/>
                <w:shd w:val="clear" w:color="auto" w:fill="FFFFFF"/>
                <w:lang w:val="nl-NL"/>
              </w:rPr>
            </w:pPr>
            <w:r w:rsidRPr="00973ED0">
              <w:rPr>
                <w:rFonts w:cs="Times New Roman"/>
                <w:b/>
                <w:iCs/>
                <w:color w:val="000000" w:themeColor="text1"/>
                <w:sz w:val="26"/>
                <w:szCs w:val="26"/>
                <w:shd w:val="clear" w:color="auto" w:fill="FFFFFF"/>
                <w:lang w:val="nl-NL"/>
              </w:rPr>
              <w:t>1.5</w:t>
            </w:r>
          </w:p>
        </w:tc>
      </w:tr>
      <w:tr w:rsidR="00417C6A" w:rsidRPr="00973ED0" w14:paraId="327F285A" w14:textId="77777777" w:rsidTr="00417C6A">
        <w:trPr>
          <w:trHeight w:val="498"/>
        </w:trPr>
        <w:tc>
          <w:tcPr>
            <w:tcW w:w="317" w:type="pct"/>
            <w:vMerge/>
            <w:vAlign w:val="center"/>
          </w:tcPr>
          <w:p w14:paraId="65D14B35" w14:textId="77777777" w:rsidR="004030C7" w:rsidRPr="00973ED0" w:rsidRDefault="004030C7" w:rsidP="004030C7">
            <w:pPr>
              <w:jc w:val="center"/>
              <w:rPr>
                <w:rFonts w:cs="Times New Roman"/>
                <w:b/>
                <w:iCs/>
                <w:color w:val="000000" w:themeColor="text1"/>
                <w:sz w:val="26"/>
                <w:szCs w:val="26"/>
                <w:shd w:val="clear" w:color="auto" w:fill="FFFFFF"/>
                <w:lang w:val="nl-NL"/>
              </w:rPr>
            </w:pPr>
          </w:p>
        </w:tc>
        <w:tc>
          <w:tcPr>
            <w:tcW w:w="4303" w:type="pct"/>
          </w:tcPr>
          <w:p w14:paraId="52C60FE6" w14:textId="77777777" w:rsidR="00890441" w:rsidRDefault="00952BEE" w:rsidP="004030C7">
            <w:pPr>
              <w:jc w:val="both"/>
              <w:rPr>
                <w:rFonts w:cs="Times New Roman"/>
                <w:color w:val="000000" w:themeColor="text1"/>
                <w:sz w:val="26"/>
                <w:szCs w:val="26"/>
                <w:lang w:val="nl-NL"/>
              </w:rPr>
            </w:pPr>
            <w:r w:rsidRPr="00973ED0">
              <w:rPr>
                <w:rFonts w:cs="Times New Roman"/>
                <w:color w:val="000000" w:themeColor="text1"/>
                <w:sz w:val="26"/>
                <w:szCs w:val="26"/>
                <w:lang w:val="nl-NL"/>
              </w:rPr>
              <w:t>- Đối với Liên Xô:</w:t>
            </w:r>
          </w:p>
          <w:p w14:paraId="293F1B7A" w14:textId="6B1D6EE2" w:rsidR="00952BEE" w:rsidRPr="00973ED0" w:rsidRDefault="00890441" w:rsidP="004030C7">
            <w:pPr>
              <w:jc w:val="both"/>
              <w:rPr>
                <w:rFonts w:cs="Times New Roman"/>
                <w:color w:val="000000" w:themeColor="text1"/>
                <w:sz w:val="26"/>
                <w:szCs w:val="26"/>
                <w:lang w:val="nl-NL"/>
              </w:rPr>
            </w:pPr>
            <w:r>
              <w:rPr>
                <w:rFonts w:cs="Times New Roman"/>
                <w:color w:val="000000" w:themeColor="text1"/>
                <w:sz w:val="26"/>
                <w:szCs w:val="26"/>
                <w:lang w:val="nl-NL"/>
              </w:rPr>
              <w:t xml:space="preserve">+ </w:t>
            </w:r>
            <w:r w:rsidR="00952BEE" w:rsidRPr="00973ED0">
              <w:rPr>
                <w:rFonts w:cs="Times New Roman"/>
                <w:color w:val="000000" w:themeColor="text1"/>
                <w:sz w:val="26"/>
                <w:szCs w:val="26"/>
                <w:lang w:val="nl-NL"/>
              </w:rPr>
              <w:t>Đánh dấu sự sụp đổ hoàn toàn của đế quốc Nga và Chính phủ lâm thời của giai cấp tư sản</w:t>
            </w:r>
            <w:r w:rsidR="009664F4" w:rsidRPr="00973ED0">
              <w:rPr>
                <w:rFonts w:cs="Times New Roman"/>
                <w:color w:val="000000" w:themeColor="text1"/>
                <w:sz w:val="26"/>
                <w:szCs w:val="26"/>
                <w:lang w:val="nl-NL"/>
              </w:rPr>
              <w:t>; xác lập chế độ xã hội chủ nghĩa trên toàn lãnh thổ Liên Xô rộng lớn.</w:t>
            </w:r>
          </w:p>
        </w:tc>
        <w:tc>
          <w:tcPr>
            <w:tcW w:w="380" w:type="pct"/>
            <w:vAlign w:val="center"/>
          </w:tcPr>
          <w:p w14:paraId="750DEE62" w14:textId="7B973985" w:rsidR="004030C7" w:rsidRPr="00973ED0" w:rsidRDefault="008D062E" w:rsidP="004030C7">
            <w:pPr>
              <w:jc w:val="center"/>
              <w:rPr>
                <w:rFonts w:cs="Times New Roman"/>
                <w:iCs/>
                <w:color w:val="000000" w:themeColor="text1"/>
                <w:sz w:val="26"/>
                <w:szCs w:val="26"/>
                <w:shd w:val="clear" w:color="auto" w:fill="FFFFFF"/>
                <w:lang w:val="en-US"/>
              </w:rPr>
            </w:pPr>
            <w:r w:rsidRPr="00973ED0">
              <w:rPr>
                <w:rFonts w:cs="Times New Roman"/>
                <w:iCs/>
                <w:color w:val="000000" w:themeColor="text1"/>
                <w:sz w:val="26"/>
                <w:szCs w:val="26"/>
                <w:shd w:val="clear" w:color="auto" w:fill="FFFFFF"/>
                <w:lang w:val="en-US"/>
              </w:rPr>
              <w:t>0.25</w:t>
            </w:r>
          </w:p>
        </w:tc>
      </w:tr>
      <w:tr w:rsidR="00417C6A" w:rsidRPr="00973ED0" w14:paraId="57C0F8A0" w14:textId="77777777" w:rsidTr="00417C6A">
        <w:trPr>
          <w:trHeight w:val="817"/>
        </w:trPr>
        <w:tc>
          <w:tcPr>
            <w:tcW w:w="317" w:type="pct"/>
            <w:vMerge/>
            <w:vAlign w:val="center"/>
          </w:tcPr>
          <w:p w14:paraId="533BDD2F" w14:textId="1D0ED913" w:rsidR="004030C7" w:rsidRPr="00973ED0" w:rsidRDefault="004030C7" w:rsidP="004030C7">
            <w:pPr>
              <w:jc w:val="center"/>
              <w:rPr>
                <w:rFonts w:cs="Times New Roman"/>
                <w:b/>
                <w:iCs/>
                <w:color w:val="000000" w:themeColor="text1"/>
                <w:sz w:val="26"/>
                <w:szCs w:val="26"/>
                <w:shd w:val="clear" w:color="auto" w:fill="FFFFFF"/>
                <w:lang w:val="nl-NL"/>
              </w:rPr>
            </w:pPr>
          </w:p>
        </w:tc>
        <w:tc>
          <w:tcPr>
            <w:tcW w:w="4303" w:type="pct"/>
          </w:tcPr>
          <w:p w14:paraId="3AA141C5" w14:textId="0917557B" w:rsidR="004030C7" w:rsidRPr="00973ED0" w:rsidRDefault="009664F4" w:rsidP="00952BEE">
            <w:pPr>
              <w:jc w:val="both"/>
              <w:rPr>
                <w:rFonts w:cs="Times New Roman"/>
                <w:color w:val="000000" w:themeColor="text1"/>
                <w:sz w:val="26"/>
                <w:szCs w:val="26"/>
                <w:lang w:val="nl-NL"/>
              </w:rPr>
            </w:pPr>
            <w:r w:rsidRPr="00973ED0">
              <w:rPr>
                <w:rFonts w:cs="Times New Roman"/>
                <w:color w:val="000000" w:themeColor="text1"/>
                <w:sz w:val="26"/>
                <w:szCs w:val="26"/>
                <w:lang w:val="nl-NL"/>
              </w:rPr>
              <w:t>+ Thể hiện quyền dân tộc tự quyết, sự liên minh đoàn kết của các nước cộng hòa Xô viết đồng minh; làm thất bại những hành động chia rẽ của các thế lực chống phá trong và ngoài nước.</w:t>
            </w:r>
          </w:p>
        </w:tc>
        <w:tc>
          <w:tcPr>
            <w:tcW w:w="380" w:type="pct"/>
          </w:tcPr>
          <w:p w14:paraId="7B0FADB1" w14:textId="77777777" w:rsidR="008D062E" w:rsidRPr="00973ED0" w:rsidRDefault="008D062E" w:rsidP="008D062E">
            <w:pPr>
              <w:rPr>
                <w:rFonts w:cs="Times New Roman"/>
                <w:iCs/>
                <w:color w:val="000000" w:themeColor="text1"/>
                <w:sz w:val="26"/>
                <w:szCs w:val="26"/>
                <w:shd w:val="clear" w:color="auto" w:fill="FFFFFF"/>
              </w:rPr>
            </w:pPr>
          </w:p>
          <w:p w14:paraId="5764F968" w14:textId="533893DF" w:rsidR="004030C7" w:rsidRPr="00973ED0" w:rsidRDefault="004030C7" w:rsidP="008D062E">
            <w:pPr>
              <w:jc w:val="center"/>
              <w:rPr>
                <w:rFonts w:cs="Times New Roman"/>
                <w:iCs/>
                <w:color w:val="000000" w:themeColor="text1"/>
                <w:sz w:val="26"/>
                <w:szCs w:val="26"/>
                <w:shd w:val="clear" w:color="auto" w:fill="FFFFFF"/>
              </w:rPr>
            </w:pPr>
            <w:r w:rsidRPr="00973ED0">
              <w:rPr>
                <w:rFonts w:cs="Times New Roman"/>
                <w:iCs/>
                <w:color w:val="000000" w:themeColor="text1"/>
                <w:sz w:val="26"/>
                <w:szCs w:val="26"/>
                <w:shd w:val="clear" w:color="auto" w:fill="FFFFFF"/>
              </w:rPr>
              <w:t>0</w:t>
            </w:r>
            <w:r w:rsidR="008D062E" w:rsidRPr="00973ED0">
              <w:rPr>
                <w:rFonts w:cs="Times New Roman"/>
                <w:iCs/>
                <w:color w:val="000000" w:themeColor="text1"/>
                <w:sz w:val="26"/>
                <w:szCs w:val="26"/>
                <w:shd w:val="clear" w:color="auto" w:fill="FFFFFF"/>
                <w:lang w:val="en-US"/>
              </w:rPr>
              <w:t>.</w:t>
            </w:r>
            <w:r w:rsidRPr="00973ED0">
              <w:rPr>
                <w:rFonts w:cs="Times New Roman"/>
                <w:iCs/>
                <w:color w:val="000000" w:themeColor="text1"/>
                <w:sz w:val="26"/>
                <w:szCs w:val="26"/>
                <w:shd w:val="clear" w:color="auto" w:fill="FFFFFF"/>
                <w:lang w:val="en-US"/>
              </w:rPr>
              <w:t>2</w:t>
            </w:r>
            <w:r w:rsidRPr="00973ED0">
              <w:rPr>
                <w:rFonts w:cs="Times New Roman"/>
                <w:iCs/>
                <w:color w:val="000000" w:themeColor="text1"/>
                <w:sz w:val="26"/>
                <w:szCs w:val="26"/>
                <w:shd w:val="clear" w:color="auto" w:fill="FFFFFF"/>
              </w:rPr>
              <w:t>5</w:t>
            </w:r>
          </w:p>
        </w:tc>
      </w:tr>
      <w:tr w:rsidR="00417C6A" w:rsidRPr="00973ED0" w14:paraId="738FC024" w14:textId="77777777" w:rsidTr="00417C6A">
        <w:trPr>
          <w:trHeight w:val="563"/>
        </w:trPr>
        <w:tc>
          <w:tcPr>
            <w:tcW w:w="317" w:type="pct"/>
            <w:vMerge/>
            <w:vAlign w:val="center"/>
          </w:tcPr>
          <w:p w14:paraId="24602AF6" w14:textId="77777777" w:rsidR="004030C7" w:rsidRPr="00973ED0" w:rsidRDefault="004030C7" w:rsidP="004030C7">
            <w:pPr>
              <w:jc w:val="center"/>
              <w:rPr>
                <w:rFonts w:cs="Times New Roman"/>
                <w:b/>
                <w:iCs/>
                <w:color w:val="000000" w:themeColor="text1"/>
                <w:sz w:val="26"/>
                <w:szCs w:val="26"/>
                <w:shd w:val="clear" w:color="auto" w:fill="FFFFFF"/>
                <w:lang w:val="nl-NL"/>
              </w:rPr>
            </w:pPr>
          </w:p>
        </w:tc>
        <w:tc>
          <w:tcPr>
            <w:tcW w:w="4303" w:type="pct"/>
          </w:tcPr>
          <w:p w14:paraId="185CDCA9" w14:textId="4E57B4CF" w:rsidR="004030C7" w:rsidRPr="00973ED0" w:rsidRDefault="009664F4" w:rsidP="00952BEE">
            <w:pPr>
              <w:jc w:val="both"/>
              <w:rPr>
                <w:rFonts w:cs="Times New Roman"/>
                <w:bCs/>
                <w:color w:val="000000" w:themeColor="text1"/>
                <w:sz w:val="26"/>
                <w:szCs w:val="26"/>
                <w:lang w:val="nl-NL"/>
              </w:rPr>
            </w:pPr>
            <w:r w:rsidRPr="00973ED0">
              <w:rPr>
                <w:rFonts w:cs="Times New Roman"/>
                <w:bCs/>
                <w:color w:val="000000" w:themeColor="text1"/>
                <w:sz w:val="26"/>
                <w:szCs w:val="26"/>
                <w:lang w:val="nl-NL"/>
              </w:rPr>
              <w:t>+ Tạo nên sức mạnh tổng hợp để nhân dân Liên Xô tập trung vào xây dựng chủ nghĩa xã hộ</w:t>
            </w:r>
            <w:r w:rsidR="00EA2544" w:rsidRPr="00973ED0">
              <w:rPr>
                <w:rFonts w:cs="Times New Roman"/>
                <w:bCs/>
                <w:color w:val="000000" w:themeColor="text1"/>
                <w:sz w:val="26"/>
                <w:szCs w:val="26"/>
                <w:lang w:val="nl-NL"/>
              </w:rPr>
              <w:t>i</w:t>
            </w:r>
            <w:r w:rsidRPr="00973ED0">
              <w:rPr>
                <w:rFonts w:cs="Times New Roman"/>
                <w:bCs/>
                <w:color w:val="000000" w:themeColor="text1"/>
                <w:sz w:val="26"/>
                <w:szCs w:val="26"/>
                <w:lang w:val="nl-NL"/>
              </w:rPr>
              <w:t xml:space="preserve"> và bảo vệ đất nước, chiến thắng ngoại xâm.</w:t>
            </w:r>
          </w:p>
        </w:tc>
        <w:tc>
          <w:tcPr>
            <w:tcW w:w="380" w:type="pct"/>
            <w:vAlign w:val="center"/>
          </w:tcPr>
          <w:p w14:paraId="3D8A0933" w14:textId="7D4C74B3" w:rsidR="004030C7" w:rsidRPr="00973ED0" w:rsidRDefault="008D062E" w:rsidP="008D062E">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rPr>
              <w:t>0</w:t>
            </w:r>
            <w:r w:rsidRPr="00973ED0">
              <w:rPr>
                <w:rFonts w:cs="Times New Roman"/>
                <w:iCs/>
                <w:color w:val="000000" w:themeColor="text1"/>
                <w:sz w:val="26"/>
                <w:szCs w:val="26"/>
                <w:shd w:val="clear" w:color="auto" w:fill="FFFFFF"/>
                <w:lang w:val="en-US"/>
              </w:rPr>
              <w:t>.2</w:t>
            </w:r>
            <w:r w:rsidRPr="00973ED0">
              <w:rPr>
                <w:rFonts w:cs="Times New Roman"/>
                <w:iCs/>
                <w:color w:val="000000" w:themeColor="text1"/>
                <w:sz w:val="26"/>
                <w:szCs w:val="26"/>
                <w:shd w:val="clear" w:color="auto" w:fill="FFFFFF"/>
              </w:rPr>
              <w:t>5</w:t>
            </w:r>
          </w:p>
        </w:tc>
      </w:tr>
      <w:tr w:rsidR="00417C6A" w:rsidRPr="00973ED0" w14:paraId="226A44B3" w14:textId="77777777" w:rsidTr="00417C6A">
        <w:trPr>
          <w:trHeight w:val="496"/>
        </w:trPr>
        <w:tc>
          <w:tcPr>
            <w:tcW w:w="317" w:type="pct"/>
            <w:vMerge/>
            <w:vAlign w:val="center"/>
          </w:tcPr>
          <w:p w14:paraId="0C52BD57" w14:textId="77777777" w:rsidR="004030C7" w:rsidRPr="00973ED0" w:rsidRDefault="004030C7" w:rsidP="004030C7">
            <w:pPr>
              <w:jc w:val="center"/>
              <w:rPr>
                <w:rFonts w:cs="Times New Roman"/>
                <w:b/>
                <w:iCs/>
                <w:color w:val="000000" w:themeColor="text1"/>
                <w:sz w:val="26"/>
                <w:szCs w:val="26"/>
                <w:shd w:val="clear" w:color="auto" w:fill="FFFFFF"/>
                <w:lang w:val="nl-NL"/>
              </w:rPr>
            </w:pPr>
          </w:p>
        </w:tc>
        <w:tc>
          <w:tcPr>
            <w:tcW w:w="4303" w:type="pct"/>
          </w:tcPr>
          <w:p w14:paraId="5C0852FF" w14:textId="77777777" w:rsidR="004030C7" w:rsidRPr="00973ED0" w:rsidRDefault="009664F4" w:rsidP="00952BEE">
            <w:pPr>
              <w:jc w:val="both"/>
              <w:rPr>
                <w:rFonts w:cs="Times New Roman"/>
                <w:color w:val="000000" w:themeColor="text1"/>
                <w:sz w:val="26"/>
                <w:szCs w:val="26"/>
                <w:lang w:val="nl-NL"/>
              </w:rPr>
            </w:pPr>
            <w:r w:rsidRPr="00973ED0">
              <w:rPr>
                <w:rFonts w:cs="Times New Roman"/>
                <w:color w:val="000000" w:themeColor="text1"/>
                <w:sz w:val="26"/>
                <w:szCs w:val="26"/>
                <w:lang w:val="nl-NL"/>
              </w:rPr>
              <w:t>- Đối với thế giới:</w:t>
            </w:r>
          </w:p>
          <w:p w14:paraId="5D365825" w14:textId="49A920C3" w:rsidR="009664F4" w:rsidRPr="00973ED0" w:rsidRDefault="009664F4" w:rsidP="00952BEE">
            <w:pPr>
              <w:jc w:val="both"/>
              <w:rPr>
                <w:rFonts w:cs="Times New Roman"/>
                <w:color w:val="000000" w:themeColor="text1"/>
                <w:sz w:val="26"/>
                <w:szCs w:val="26"/>
                <w:lang w:val="nl-NL"/>
              </w:rPr>
            </w:pPr>
            <w:r w:rsidRPr="00973ED0">
              <w:rPr>
                <w:rFonts w:cs="Times New Roman"/>
                <w:color w:val="000000" w:themeColor="text1"/>
                <w:sz w:val="26"/>
                <w:szCs w:val="26"/>
                <w:lang w:val="nl-NL"/>
              </w:rPr>
              <w:t>+ Chứng minh học thuyết Mác – Lê-nin là đúng đắn, khoa học; giai cấp công nhân đã thực hiện sứ mệnh lịch sử lãnh đạo nhân dân lật đổ ách thống trị của chủ nghĩa tư bản...</w:t>
            </w:r>
          </w:p>
        </w:tc>
        <w:tc>
          <w:tcPr>
            <w:tcW w:w="380" w:type="pct"/>
          </w:tcPr>
          <w:p w14:paraId="08E05D5C" w14:textId="62DC2E2F" w:rsidR="004030C7" w:rsidRPr="00973ED0" w:rsidRDefault="00C2417B" w:rsidP="004030C7">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rPr>
              <w:t>0</w:t>
            </w:r>
            <w:r w:rsidRPr="00973ED0">
              <w:rPr>
                <w:rFonts w:cs="Times New Roman"/>
                <w:iCs/>
                <w:color w:val="000000" w:themeColor="text1"/>
                <w:sz w:val="26"/>
                <w:szCs w:val="26"/>
                <w:shd w:val="clear" w:color="auto" w:fill="FFFFFF"/>
                <w:lang w:val="en-US"/>
              </w:rPr>
              <w:t>.2</w:t>
            </w:r>
            <w:r w:rsidRPr="00973ED0">
              <w:rPr>
                <w:rFonts w:cs="Times New Roman"/>
                <w:iCs/>
                <w:color w:val="000000" w:themeColor="text1"/>
                <w:sz w:val="26"/>
                <w:szCs w:val="26"/>
                <w:shd w:val="clear" w:color="auto" w:fill="FFFFFF"/>
              </w:rPr>
              <w:t>5</w:t>
            </w:r>
          </w:p>
        </w:tc>
      </w:tr>
      <w:tr w:rsidR="00417C6A" w:rsidRPr="00973ED0" w14:paraId="632D4AF5" w14:textId="77777777" w:rsidTr="00417C6A">
        <w:trPr>
          <w:trHeight w:val="496"/>
        </w:trPr>
        <w:tc>
          <w:tcPr>
            <w:tcW w:w="317" w:type="pct"/>
            <w:vMerge/>
            <w:vAlign w:val="center"/>
          </w:tcPr>
          <w:p w14:paraId="3BE3BA2E" w14:textId="4664EDA8" w:rsidR="004030C7" w:rsidRPr="00973ED0" w:rsidRDefault="004030C7" w:rsidP="004030C7">
            <w:pPr>
              <w:jc w:val="center"/>
              <w:rPr>
                <w:rFonts w:cs="Times New Roman"/>
                <w:b/>
                <w:iCs/>
                <w:color w:val="000000" w:themeColor="text1"/>
                <w:sz w:val="26"/>
                <w:szCs w:val="26"/>
                <w:shd w:val="clear" w:color="auto" w:fill="FFFFFF"/>
                <w:lang w:val="nl-NL"/>
              </w:rPr>
            </w:pPr>
          </w:p>
        </w:tc>
        <w:tc>
          <w:tcPr>
            <w:tcW w:w="4303" w:type="pct"/>
          </w:tcPr>
          <w:p w14:paraId="2A6A5725" w14:textId="785AB7FF" w:rsidR="004030C7" w:rsidRPr="00973ED0" w:rsidRDefault="009664F4" w:rsidP="00952BEE">
            <w:pPr>
              <w:jc w:val="both"/>
              <w:rPr>
                <w:rFonts w:cs="Times New Roman"/>
                <w:color w:val="000000" w:themeColor="text1"/>
                <w:sz w:val="26"/>
                <w:szCs w:val="26"/>
                <w:lang w:val="nl-NL"/>
              </w:rPr>
            </w:pPr>
            <w:r w:rsidRPr="00973ED0">
              <w:rPr>
                <w:rFonts w:cs="Times New Roman"/>
                <w:color w:val="000000" w:themeColor="text1"/>
                <w:sz w:val="26"/>
                <w:szCs w:val="26"/>
                <w:lang w:val="nl-NL"/>
              </w:rPr>
              <w:t>+ Xác lập và xây dựng mô hình nhà nước kiểu mới đối lập với mô hình nhà nước tư bản chủ nghĩa...</w:t>
            </w:r>
          </w:p>
        </w:tc>
        <w:tc>
          <w:tcPr>
            <w:tcW w:w="380" w:type="pct"/>
          </w:tcPr>
          <w:p w14:paraId="4C9DF783" w14:textId="3161CCF5" w:rsidR="004030C7" w:rsidRPr="00973ED0" w:rsidRDefault="00C2417B" w:rsidP="004030C7">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rPr>
              <w:t>0</w:t>
            </w:r>
            <w:r w:rsidRPr="00973ED0">
              <w:rPr>
                <w:rFonts w:cs="Times New Roman"/>
                <w:iCs/>
                <w:color w:val="000000" w:themeColor="text1"/>
                <w:sz w:val="26"/>
                <w:szCs w:val="26"/>
                <w:shd w:val="clear" w:color="auto" w:fill="FFFFFF"/>
                <w:lang w:val="en-US"/>
              </w:rPr>
              <w:t>.2</w:t>
            </w:r>
            <w:r w:rsidRPr="00973ED0">
              <w:rPr>
                <w:rFonts w:cs="Times New Roman"/>
                <w:iCs/>
                <w:color w:val="000000" w:themeColor="text1"/>
                <w:sz w:val="26"/>
                <w:szCs w:val="26"/>
                <w:shd w:val="clear" w:color="auto" w:fill="FFFFFF"/>
              </w:rPr>
              <w:t>5</w:t>
            </w:r>
          </w:p>
        </w:tc>
      </w:tr>
      <w:tr w:rsidR="00417C6A" w:rsidRPr="00973ED0" w14:paraId="2BD87687" w14:textId="77777777" w:rsidTr="00417C6A">
        <w:trPr>
          <w:trHeight w:val="496"/>
        </w:trPr>
        <w:tc>
          <w:tcPr>
            <w:tcW w:w="317" w:type="pct"/>
            <w:vMerge/>
            <w:vAlign w:val="center"/>
          </w:tcPr>
          <w:p w14:paraId="69C751C5"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1E98E3B6" w14:textId="21E655D8" w:rsidR="00EB25EF" w:rsidRPr="00973ED0" w:rsidRDefault="009664F4" w:rsidP="00952BEE">
            <w:pPr>
              <w:jc w:val="both"/>
              <w:rPr>
                <w:rFonts w:cs="Times New Roman"/>
                <w:color w:val="000000" w:themeColor="text1"/>
                <w:sz w:val="26"/>
                <w:szCs w:val="26"/>
                <w:lang w:val="nl-NL"/>
              </w:rPr>
            </w:pPr>
            <w:r w:rsidRPr="00973ED0">
              <w:rPr>
                <w:rFonts w:cs="Times New Roman"/>
                <w:color w:val="000000" w:themeColor="text1"/>
                <w:sz w:val="26"/>
                <w:szCs w:val="26"/>
                <w:lang w:val="nl-NL"/>
              </w:rPr>
              <w:t>+ Cổ vũ các dân tộc bị áp bức đứng lên đấu tranh; để lại nhiều bài học kinh nghiệm quý báu cho các nước về sự lựa chọn con đường cứu nước...</w:t>
            </w:r>
          </w:p>
        </w:tc>
        <w:tc>
          <w:tcPr>
            <w:tcW w:w="380" w:type="pct"/>
          </w:tcPr>
          <w:p w14:paraId="6A647B3B" w14:textId="2D6DDE32" w:rsidR="00EB25EF" w:rsidRPr="00973ED0" w:rsidRDefault="00EB25EF" w:rsidP="00EB25EF">
            <w:pPr>
              <w:jc w:val="center"/>
              <w:rPr>
                <w:rFonts w:cs="Times New Roman"/>
                <w:iCs/>
                <w:color w:val="000000" w:themeColor="text1"/>
                <w:sz w:val="26"/>
                <w:szCs w:val="26"/>
                <w:shd w:val="clear" w:color="auto" w:fill="FFFFFF"/>
              </w:rPr>
            </w:pPr>
            <w:r w:rsidRPr="00973ED0">
              <w:rPr>
                <w:rFonts w:cs="Times New Roman"/>
                <w:iCs/>
                <w:color w:val="000000" w:themeColor="text1"/>
                <w:sz w:val="26"/>
                <w:szCs w:val="26"/>
                <w:shd w:val="clear" w:color="auto" w:fill="FFFFFF"/>
              </w:rPr>
              <w:t>0</w:t>
            </w:r>
            <w:r w:rsidRPr="00973ED0">
              <w:rPr>
                <w:rFonts w:cs="Times New Roman"/>
                <w:iCs/>
                <w:color w:val="000000" w:themeColor="text1"/>
                <w:sz w:val="26"/>
                <w:szCs w:val="26"/>
                <w:shd w:val="clear" w:color="auto" w:fill="FFFFFF"/>
                <w:lang w:val="en-US"/>
              </w:rPr>
              <w:t>.2</w:t>
            </w:r>
            <w:r w:rsidRPr="00973ED0">
              <w:rPr>
                <w:rFonts w:cs="Times New Roman"/>
                <w:iCs/>
                <w:color w:val="000000" w:themeColor="text1"/>
                <w:sz w:val="26"/>
                <w:szCs w:val="26"/>
                <w:shd w:val="clear" w:color="auto" w:fill="FFFFFF"/>
              </w:rPr>
              <w:t>5</w:t>
            </w:r>
          </w:p>
        </w:tc>
      </w:tr>
      <w:tr w:rsidR="00417C6A" w:rsidRPr="00973ED0" w14:paraId="26954B50" w14:textId="77777777" w:rsidTr="00417C6A">
        <w:trPr>
          <w:trHeight w:val="408"/>
        </w:trPr>
        <w:tc>
          <w:tcPr>
            <w:tcW w:w="317" w:type="pct"/>
            <w:vMerge/>
            <w:vAlign w:val="center"/>
          </w:tcPr>
          <w:p w14:paraId="6710EE70"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0F981D07" w14:textId="0CDD6D95" w:rsidR="00EB25EF" w:rsidRPr="00FA7564" w:rsidRDefault="00FA7564" w:rsidP="00FA7564">
            <w:pPr>
              <w:jc w:val="both"/>
              <w:rPr>
                <w:rFonts w:cs="Times New Roman"/>
                <w:color w:val="000000" w:themeColor="text1"/>
                <w:sz w:val="26"/>
                <w:szCs w:val="26"/>
                <w:lang w:val="nl-NL"/>
              </w:rPr>
            </w:pPr>
            <w:r w:rsidRPr="00FA7564">
              <w:rPr>
                <w:rFonts w:cs="Times New Roman"/>
                <w:b/>
                <w:color w:val="000000" w:themeColor="text1"/>
                <w:sz w:val="26"/>
                <w:szCs w:val="26"/>
                <w:lang w:val="nl-NL"/>
              </w:rPr>
              <w:t>b.</w:t>
            </w:r>
            <w:r w:rsidR="00EB25EF" w:rsidRPr="00FA7564">
              <w:rPr>
                <w:rFonts w:cs="Times New Roman"/>
                <w:b/>
                <w:color w:val="000000" w:themeColor="text1"/>
                <w:sz w:val="26"/>
                <w:szCs w:val="26"/>
                <w:lang w:val="nl-NL"/>
              </w:rPr>
              <w:t xml:space="preserve"> </w:t>
            </w:r>
            <w:r w:rsidRPr="00FA7564">
              <w:rPr>
                <w:b/>
                <w:sz w:val="26"/>
                <w:szCs w:val="24"/>
              </w:rPr>
              <w:t>Liên bang Cộng hòa xã hội chủ nghĩa Xô viết có đóng góp</w:t>
            </w:r>
          </w:p>
        </w:tc>
        <w:tc>
          <w:tcPr>
            <w:tcW w:w="380" w:type="pct"/>
          </w:tcPr>
          <w:p w14:paraId="599E3CF4" w14:textId="2D30798A" w:rsidR="00EB25EF" w:rsidRPr="00FA7564" w:rsidRDefault="00EB25EF" w:rsidP="006526FE">
            <w:pPr>
              <w:rPr>
                <w:rFonts w:cs="Times New Roman"/>
                <w:b/>
                <w:iCs/>
                <w:color w:val="000000" w:themeColor="text1"/>
                <w:sz w:val="26"/>
                <w:szCs w:val="26"/>
                <w:shd w:val="clear" w:color="auto" w:fill="FFFFFF"/>
                <w:lang w:val="nl-NL"/>
              </w:rPr>
            </w:pPr>
            <w:r w:rsidRPr="00FA7564">
              <w:rPr>
                <w:rFonts w:cs="Times New Roman"/>
                <w:b/>
                <w:iCs/>
                <w:color w:val="000000" w:themeColor="text1"/>
                <w:sz w:val="26"/>
                <w:szCs w:val="26"/>
                <w:shd w:val="clear" w:color="auto" w:fill="FFFFFF"/>
                <w:lang w:val="nl-NL"/>
              </w:rPr>
              <w:t>0.5</w:t>
            </w:r>
          </w:p>
        </w:tc>
      </w:tr>
      <w:tr w:rsidR="00417C6A" w:rsidRPr="00973ED0" w14:paraId="0E83CBCA" w14:textId="77777777" w:rsidTr="00417C6A">
        <w:trPr>
          <w:trHeight w:val="496"/>
        </w:trPr>
        <w:tc>
          <w:tcPr>
            <w:tcW w:w="317" w:type="pct"/>
            <w:vMerge/>
            <w:vAlign w:val="center"/>
          </w:tcPr>
          <w:p w14:paraId="77AF1674"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12FD4A8B" w14:textId="08B47FA9" w:rsidR="00EB25EF" w:rsidRPr="00973ED0" w:rsidRDefault="00952BEE" w:rsidP="00E36D8B">
            <w:pPr>
              <w:jc w:val="both"/>
              <w:rPr>
                <w:rFonts w:cs="Times New Roman"/>
                <w:color w:val="000000" w:themeColor="text1"/>
                <w:sz w:val="26"/>
                <w:szCs w:val="26"/>
                <w:lang w:val="nl-NL"/>
              </w:rPr>
            </w:pPr>
            <w:r w:rsidRPr="006D5EE8">
              <w:rPr>
                <w:rFonts w:cs="Times New Roman"/>
                <w:sz w:val="26"/>
                <w:szCs w:val="26"/>
                <w:lang w:val="nl-NL"/>
              </w:rPr>
              <w:t xml:space="preserve">- Là quốc gia góp phần quan trọng và quyết định trong việc cứu nhân loại thoát khỏi thảm họa do phát xít (do các nước Đức, </w:t>
            </w:r>
            <w:r w:rsidR="00300A7C" w:rsidRPr="006D5EE8">
              <w:rPr>
                <w:rFonts w:cs="Times New Roman"/>
                <w:sz w:val="26"/>
                <w:szCs w:val="26"/>
                <w:lang w:val="nl-NL"/>
              </w:rPr>
              <w:t>I-ta-li-a,</w:t>
            </w:r>
            <w:r w:rsidRPr="006D5EE8">
              <w:rPr>
                <w:rFonts w:cs="Times New Roman"/>
                <w:sz w:val="26"/>
                <w:szCs w:val="26"/>
                <w:lang w:val="nl-NL"/>
              </w:rPr>
              <w:t xml:space="preserve"> Nhật gây ra). Liên Xô tham gia vào </w:t>
            </w:r>
            <w:r w:rsidR="00E36D8B" w:rsidRPr="006D5EE8">
              <w:rPr>
                <w:rFonts w:cs="Times New Roman"/>
                <w:sz w:val="26"/>
                <w:szCs w:val="26"/>
                <w:lang w:val="nl-NL"/>
              </w:rPr>
              <w:t xml:space="preserve">phe Đồng </w:t>
            </w:r>
            <w:r w:rsidRPr="006D5EE8">
              <w:rPr>
                <w:rFonts w:cs="Times New Roman"/>
                <w:sz w:val="26"/>
                <w:szCs w:val="26"/>
                <w:lang w:val="nl-NL"/>
              </w:rPr>
              <w:t xml:space="preserve"> minh chống phát xít, người dân Liên Xô đã lao động tự giác, quên mình với nỗ lực phi thường để phục vụ cho chiến tranh.</w:t>
            </w:r>
          </w:p>
        </w:tc>
        <w:tc>
          <w:tcPr>
            <w:tcW w:w="380" w:type="pct"/>
          </w:tcPr>
          <w:p w14:paraId="1A216747" w14:textId="76CC334A" w:rsidR="00EB25EF" w:rsidRPr="00973ED0" w:rsidRDefault="00E563DD" w:rsidP="00EB25EF">
            <w:pPr>
              <w:jc w:val="center"/>
              <w:rPr>
                <w:rFonts w:cs="Times New Roman"/>
                <w:b/>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rPr>
              <w:t>0</w:t>
            </w:r>
            <w:r w:rsidRPr="00973ED0">
              <w:rPr>
                <w:rFonts w:cs="Times New Roman"/>
                <w:iCs/>
                <w:color w:val="000000" w:themeColor="text1"/>
                <w:sz w:val="26"/>
                <w:szCs w:val="26"/>
                <w:shd w:val="clear" w:color="auto" w:fill="FFFFFF"/>
                <w:lang w:val="en-US"/>
              </w:rPr>
              <w:t>.2</w:t>
            </w:r>
            <w:r w:rsidRPr="00973ED0">
              <w:rPr>
                <w:rFonts w:cs="Times New Roman"/>
                <w:iCs/>
                <w:color w:val="000000" w:themeColor="text1"/>
                <w:sz w:val="26"/>
                <w:szCs w:val="26"/>
                <w:shd w:val="clear" w:color="auto" w:fill="FFFFFF"/>
              </w:rPr>
              <w:t>5</w:t>
            </w:r>
          </w:p>
        </w:tc>
      </w:tr>
      <w:tr w:rsidR="00417C6A" w:rsidRPr="00973ED0" w14:paraId="19F0C256" w14:textId="77777777" w:rsidTr="00417C6A">
        <w:trPr>
          <w:trHeight w:val="496"/>
        </w:trPr>
        <w:tc>
          <w:tcPr>
            <w:tcW w:w="317" w:type="pct"/>
            <w:vMerge/>
            <w:vAlign w:val="center"/>
          </w:tcPr>
          <w:p w14:paraId="003BB3F8"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0D73D271" w14:textId="7CA5B96F" w:rsidR="00952BEE" w:rsidRPr="00973ED0" w:rsidRDefault="00952BEE" w:rsidP="00234BA3">
            <w:pPr>
              <w:jc w:val="both"/>
              <w:rPr>
                <w:rFonts w:cs="Times New Roman"/>
                <w:color w:val="000000" w:themeColor="text1"/>
                <w:sz w:val="26"/>
                <w:szCs w:val="26"/>
                <w:lang w:val="nl-NL"/>
              </w:rPr>
            </w:pPr>
            <w:r w:rsidRPr="00973ED0">
              <w:rPr>
                <w:rFonts w:cs="Times New Roman"/>
                <w:bCs/>
                <w:color w:val="000000" w:themeColor="text1"/>
                <w:sz w:val="26"/>
                <w:szCs w:val="26"/>
                <w:lang w:val="nl-NL"/>
              </w:rPr>
              <w:t>- Với sự giúp đỡ của quân Đồ</w:t>
            </w:r>
            <w:r w:rsidR="00E36D8B">
              <w:rPr>
                <w:rFonts w:cs="Times New Roman"/>
                <w:bCs/>
                <w:color w:val="000000" w:themeColor="text1"/>
                <w:sz w:val="26"/>
                <w:szCs w:val="26"/>
                <w:lang w:val="nl-NL"/>
              </w:rPr>
              <w:t>ng Minh, Liên Xô đã tạ</w:t>
            </w:r>
            <w:r w:rsidRPr="00973ED0">
              <w:rPr>
                <w:rFonts w:cs="Times New Roman"/>
                <w:bCs/>
                <w:color w:val="000000" w:themeColor="text1"/>
                <w:sz w:val="26"/>
                <w:szCs w:val="26"/>
                <w:lang w:val="nl-NL"/>
              </w:rPr>
              <w:t xml:space="preserve">o ra được bước ngoặt cơ bản của chiến tranh. </w:t>
            </w:r>
            <w:r w:rsidRPr="00973ED0">
              <w:rPr>
                <w:rFonts w:cs="Times New Roman"/>
                <w:color w:val="000000" w:themeColor="text1"/>
                <w:sz w:val="26"/>
                <w:szCs w:val="26"/>
                <w:lang w:val="nl-NL"/>
              </w:rPr>
              <w:t xml:space="preserve">Quân đội Xô viết công phá Béc-lin, Đức Quốc xã sụp đổ và đầu hàng quân đội Liên Xô </w:t>
            </w:r>
            <w:r w:rsidR="00234BA3">
              <w:rPr>
                <w:rFonts w:cs="Times New Roman"/>
                <w:color w:val="000000" w:themeColor="text1"/>
                <w:sz w:val="26"/>
                <w:szCs w:val="26"/>
                <w:lang w:val="nl-NL"/>
              </w:rPr>
              <w:t>không</w:t>
            </w:r>
            <w:r w:rsidRPr="00973ED0">
              <w:rPr>
                <w:rFonts w:cs="Times New Roman"/>
                <w:color w:val="000000" w:themeColor="text1"/>
                <w:sz w:val="26"/>
                <w:szCs w:val="26"/>
                <w:lang w:val="nl-NL"/>
              </w:rPr>
              <w:t xml:space="preserve"> điều kiện. Sau đó Nhật cũng tuyên bố đầu hàng Đồng Minh không điều kiện, Chiến tranh thế giới thứ </w:t>
            </w:r>
            <w:r w:rsidR="00765B8A" w:rsidRPr="00973ED0">
              <w:rPr>
                <w:rFonts w:cs="Times New Roman"/>
                <w:color w:val="000000" w:themeColor="text1"/>
                <w:sz w:val="26"/>
                <w:szCs w:val="26"/>
                <w:lang w:val="nl-NL"/>
              </w:rPr>
              <w:t>hai</w:t>
            </w:r>
            <w:r w:rsidRPr="00973ED0">
              <w:rPr>
                <w:rFonts w:cs="Times New Roman"/>
                <w:color w:val="000000" w:themeColor="text1"/>
                <w:sz w:val="26"/>
                <w:szCs w:val="26"/>
                <w:lang w:val="nl-NL"/>
              </w:rPr>
              <w:t xml:space="preserve"> chấm dứt.</w:t>
            </w:r>
          </w:p>
        </w:tc>
        <w:tc>
          <w:tcPr>
            <w:tcW w:w="380" w:type="pct"/>
          </w:tcPr>
          <w:p w14:paraId="2F5CE603" w14:textId="06C7E0C4" w:rsidR="00EB25EF" w:rsidRPr="00973ED0" w:rsidRDefault="004751FE" w:rsidP="00EB25EF">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rPr>
              <w:t>0</w:t>
            </w:r>
            <w:r w:rsidRPr="00973ED0">
              <w:rPr>
                <w:rFonts w:cs="Times New Roman"/>
                <w:iCs/>
                <w:color w:val="000000" w:themeColor="text1"/>
                <w:sz w:val="26"/>
                <w:szCs w:val="26"/>
                <w:shd w:val="clear" w:color="auto" w:fill="FFFFFF"/>
                <w:lang w:val="en-US"/>
              </w:rPr>
              <w:t>.2</w:t>
            </w:r>
            <w:r w:rsidRPr="00973ED0">
              <w:rPr>
                <w:rFonts w:cs="Times New Roman"/>
                <w:iCs/>
                <w:color w:val="000000" w:themeColor="text1"/>
                <w:sz w:val="26"/>
                <w:szCs w:val="26"/>
                <w:shd w:val="clear" w:color="auto" w:fill="FFFFFF"/>
              </w:rPr>
              <w:t>5</w:t>
            </w:r>
          </w:p>
        </w:tc>
      </w:tr>
      <w:tr w:rsidR="00417C6A" w:rsidRPr="00973ED0" w14:paraId="046B6072" w14:textId="77777777" w:rsidTr="00417C6A">
        <w:trPr>
          <w:trHeight w:val="638"/>
        </w:trPr>
        <w:tc>
          <w:tcPr>
            <w:tcW w:w="317" w:type="pct"/>
            <w:vMerge w:val="restart"/>
          </w:tcPr>
          <w:p w14:paraId="088E283A" w14:textId="77777777" w:rsidR="00EB25EF" w:rsidRPr="00973ED0" w:rsidRDefault="00EB25EF" w:rsidP="006E53FA">
            <w:pPr>
              <w:jc w:val="center"/>
              <w:rPr>
                <w:rFonts w:cs="Times New Roman"/>
                <w:b/>
                <w:iCs/>
                <w:color w:val="000000" w:themeColor="text1"/>
                <w:sz w:val="26"/>
                <w:szCs w:val="26"/>
                <w:shd w:val="clear" w:color="auto" w:fill="FFFFFF"/>
                <w:lang w:val="nl-NL"/>
              </w:rPr>
            </w:pPr>
            <w:r w:rsidRPr="00973ED0">
              <w:rPr>
                <w:rFonts w:cs="Times New Roman"/>
                <w:b/>
                <w:iCs/>
                <w:color w:val="000000" w:themeColor="text1"/>
                <w:sz w:val="26"/>
                <w:szCs w:val="26"/>
                <w:shd w:val="clear" w:color="auto" w:fill="FFFFFF"/>
                <w:lang w:val="nl-NL"/>
              </w:rPr>
              <w:t>Câu 2</w:t>
            </w:r>
          </w:p>
        </w:tc>
        <w:tc>
          <w:tcPr>
            <w:tcW w:w="4303" w:type="pct"/>
          </w:tcPr>
          <w:p w14:paraId="50A9F503" w14:textId="08AD0D19" w:rsidR="00A94F55" w:rsidRPr="00BF5C26" w:rsidRDefault="00BF5C26" w:rsidP="00E85C2B">
            <w:pPr>
              <w:jc w:val="both"/>
              <w:rPr>
                <w:b/>
                <w:spacing w:val="-2"/>
                <w:sz w:val="26"/>
                <w:szCs w:val="24"/>
              </w:rPr>
            </w:pPr>
            <w:r w:rsidRPr="00BF5C26">
              <w:rPr>
                <w:b/>
                <w:spacing w:val="-2"/>
                <w:sz w:val="26"/>
                <w:szCs w:val="24"/>
                <w:lang w:val="nl-NL"/>
              </w:rPr>
              <w:t>Tại sao nói: tổ chức Liên hợp quốc được thành lập là một thành công lớn của thế giới sau năm 1945? Theo Anh/chị, hiện nay Liên hợp quốc đang gặp phải những thách thức gì?</w:t>
            </w:r>
          </w:p>
        </w:tc>
        <w:tc>
          <w:tcPr>
            <w:tcW w:w="380" w:type="pct"/>
          </w:tcPr>
          <w:p w14:paraId="232959EB" w14:textId="4F323B74" w:rsidR="00EB25EF" w:rsidRPr="00973ED0" w:rsidRDefault="00A05786" w:rsidP="00EB25EF">
            <w:pPr>
              <w:jc w:val="center"/>
              <w:rPr>
                <w:rFonts w:cs="Times New Roman"/>
                <w:b/>
                <w:iCs/>
                <w:color w:val="000000" w:themeColor="text1"/>
                <w:sz w:val="26"/>
                <w:szCs w:val="26"/>
                <w:shd w:val="clear" w:color="auto" w:fill="FFFFFF"/>
                <w:lang w:val="nl-NL"/>
              </w:rPr>
            </w:pPr>
            <w:r w:rsidRPr="00973ED0">
              <w:rPr>
                <w:rFonts w:cs="Times New Roman"/>
                <w:b/>
                <w:iCs/>
                <w:color w:val="000000" w:themeColor="text1"/>
                <w:sz w:val="26"/>
                <w:szCs w:val="26"/>
                <w:shd w:val="clear" w:color="auto" w:fill="FFFFFF"/>
                <w:lang w:val="nl-NL"/>
              </w:rPr>
              <w:t>2.</w:t>
            </w:r>
            <w:r w:rsidR="00EB25EF" w:rsidRPr="00973ED0">
              <w:rPr>
                <w:rFonts w:cs="Times New Roman"/>
                <w:b/>
                <w:iCs/>
                <w:color w:val="000000" w:themeColor="text1"/>
                <w:sz w:val="26"/>
                <w:szCs w:val="26"/>
                <w:shd w:val="clear" w:color="auto" w:fill="FFFFFF"/>
                <w:lang w:val="nl-NL"/>
              </w:rPr>
              <w:t>0</w:t>
            </w:r>
          </w:p>
        </w:tc>
      </w:tr>
      <w:tr w:rsidR="00417C6A" w:rsidRPr="00973ED0" w14:paraId="6581B35E" w14:textId="77777777" w:rsidTr="00417C6A">
        <w:trPr>
          <w:trHeight w:val="225"/>
        </w:trPr>
        <w:tc>
          <w:tcPr>
            <w:tcW w:w="317" w:type="pct"/>
            <w:vMerge/>
            <w:vAlign w:val="center"/>
          </w:tcPr>
          <w:p w14:paraId="265FA140"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3DB9D1B1" w14:textId="7F0AF63B" w:rsidR="00EB25EF" w:rsidRPr="00973ED0" w:rsidRDefault="00A05786" w:rsidP="00BF5C26">
            <w:pPr>
              <w:spacing w:after="100" w:afterAutospacing="1"/>
              <w:jc w:val="both"/>
              <w:rPr>
                <w:rFonts w:eastAsia="Times New Roman" w:cs="Times New Roman"/>
                <w:iCs/>
                <w:color w:val="000000" w:themeColor="text1"/>
                <w:spacing w:val="-6"/>
                <w:sz w:val="26"/>
                <w:szCs w:val="26"/>
                <w:lang w:val="nl-NL"/>
              </w:rPr>
            </w:pPr>
            <w:r w:rsidRPr="00973ED0">
              <w:rPr>
                <w:b/>
                <w:color w:val="000000" w:themeColor="text1"/>
                <w:spacing w:val="-2"/>
                <w:sz w:val="26"/>
                <w:szCs w:val="26"/>
                <w:lang w:val="nl-NL"/>
              </w:rPr>
              <w:t xml:space="preserve">* Sự </w:t>
            </w:r>
            <w:r w:rsidR="00BF5C26">
              <w:rPr>
                <w:b/>
                <w:color w:val="000000" w:themeColor="text1"/>
                <w:spacing w:val="-2"/>
                <w:sz w:val="26"/>
                <w:szCs w:val="26"/>
                <w:lang w:val="nl-NL"/>
              </w:rPr>
              <w:t xml:space="preserve">thành lập </w:t>
            </w:r>
            <w:r w:rsidRPr="00973ED0">
              <w:rPr>
                <w:b/>
                <w:color w:val="000000" w:themeColor="text1"/>
                <w:spacing w:val="-2"/>
                <w:sz w:val="26"/>
                <w:szCs w:val="26"/>
                <w:lang w:val="nl-NL"/>
              </w:rPr>
              <w:t>của Liên hợp quốc là một thành công lớn</w:t>
            </w:r>
          </w:p>
        </w:tc>
        <w:tc>
          <w:tcPr>
            <w:tcW w:w="380" w:type="pct"/>
            <w:vAlign w:val="center"/>
          </w:tcPr>
          <w:p w14:paraId="1CAE4B0B" w14:textId="2B10D84B" w:rsidR="00EB25EF" w:rsidRPr="00973ED0" w:rsidRDefault="008F70F3" w:rsidP="006526FE">
            <w:pPr>
              <w:spacing w:after="100" w:afterAutospacing="1"/>
              <w:rPr>
                <w:rFonts w:cs="Times New Roman"/>
                <w:b/>
                <w:iCs/>
                <w:color w:val="000000" w:themeColor="text1"/>
                <w:sz w:val="26"/>
                <w:szCs w:val="26"/>
                <w:shd w:val="clear" w:color="auto" w:fill="FFFFFF"/>
                <w:lang w:val="nl-NL"/>
              </w:rPr>
            </w:pPr>
            <w:r>
              <w:rPr>
                <w:rFonts w:cs="Times New Roman"/>
                <w:b/>
                <w:iCs/>
                <w:color w:val="000000" w:themeColor="text1"/>
                <w:sz w:val="26"/>
                <w:szCs w:val="26"/>
                <w:shd w:val="clear" w:color="auto" w:fill="FFFFFF"/>
                <w:lang w:val="nl-NL"/>
              </w:rPr>
              <w:t>1.5</w:t>
            </w:r>
          </w:p>
        </w:tc>
      </w:tr>
      <w:tr w:rsidR="00417C6A" w:rsidRPr="00973ED0" w14:paraId="12A87E08" w14:textId="77777777" w:rsidTr="00417C6A">
        <w:trPr>
          <w:trHeight w:val="638"/>
        </w:trPr>
        <w:tc>
          <w:tcPr>
            <w:tcW w:w="317" w:type="pct"/>
            <w:vMerge/>
            <w:vAlign w:val="center"/>
          </w:tcPr>
          <w:p w14:paraId="3BCB1D34"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7A2C179F" w14:textId="2CDE7731" w:rsidR="00EB25EF" w:rsidRPr="00973ED0" w:rsidRDefault="00A05786" w:rsidP="00EB25EF">
            <w:pPr>
              <w:spacing w:after="100" w:afterAutospacing="1"/>
              <w:jc w:val="both"/>
              <w:rPr>
                <w:rFonts w:eastAsia="Times New Roman" w:cs="Times New Roman"/>
                <w:iCs/>
                <w:color w:val="000000" w:themeColor="text1"/>
                <w:sz w:val="26"/>
                <w:szCs w:val="26"/>
                <w:lang w:val="nl-NL"/>
              </w:rPr>
            </w:pPr>
            <w:r w:rsidRPr="00973ED0">
              <w:rPr>
                <w:rFonts w:eastAsia="Times New Roman" w:cs="Times New Roman"/>
                <w:iCs/>
                <w:color w:val="000000" w:themeColor="text1"/>
                <w:sz w:val="26"/>
                <w:szCs w:val="26"/>
                <w:lang w:val="nl-NL"/>
              </w:rPr>
              <w:t>- Liên hợp quốc ra đời xuất phát từ nguyện vọng hòa bình của nhân dân thế giới sau hai cuộc chiến tranh tàn khốc.</w:t>
            </w:r>
          </w:p>
        </w:tc>
        <w:tc>
          <w:tcPr>
            <w:tcW w:w="380" w:type="pct"/>
            <w:vAlign w:val="center"/>
          </w:tcPr>
          <w:p w14:paraId="089336C3" w14:textId="6D8F53B0" w:rsidR="00EB25EF" w:rsidRPr="00973ED0" w:rsidRDefault="00A05786" w:rsidP="006526FE">
            <w:pPr>
              <w:spacing w:after="100" w:afterAutospacing="1"/>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5B9A1A38" w14:textId="77777777" w:rsidTr="00417C6A">
        <w:trPr>
          <w:trHeight w:val="358"/>
        </w:trPr>
        <w:tc>
          <w:tcPr>
            <w:tcW w:w="317" w:type="pct"/>
            <w:vMerge/>
            <w:vAlign w:val="center"/>
          </w:tcPr>
          <w:p w14:paraId="76D19237"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60E33560" w14:textId="0FC96B87" w:rsidR="00EB25EF" w:rsidRPr="00855557" w:rsidRDefault="00A05786" w:rsidP="00EB25EF">
            <w:pPr>
              <w:spacing w:after="100" w:afterAutospacing="1"/>
              <w:jc w:val="both"/>
              <w:rPr>
                <w:rFonts w:eastAsia="Times New Roman" w:cs="Times New Roman"/>
                <w:color w:val="000000" w:themeColor="text1"/>
                <w:sz w:val="26"/>
                <w:szCs w:val="26"/>
                <w:lang w:val="nl-NL"/>
              </w:rPr>
            </w:pPr>
            <w:r w:rsidRPr="00855557">
              <w:rPr>
                <w:rFonts w:eastAsia="Times New Roman" w:cs="Times New Roman"/>
                <w:color w:val="000000" w:themeColor="text1"/>
                <w:sz w:val="26"/>
                <w:szCs w:val="26"/>
                <w:lang w:val="nl-NL"/>
              </w:rPr>
              <w:t xml:space="preserve">- Mục đích </w:t>
            </w:r>
            <w:r w:rsidR="00793F44" w:rsidRPr="00855557">
              <w:rPr>
                <w:rFonts w:eastAsia="Times New Roman" w:cs="Times New Roman"/>
                <w:color w:val="000000" w:themeColor="text1"/>
                <w:sz w:val="26"/>
                <w:szCs w:val="26"/>
                <w:lang w:val="nl-NL"/>
              </w:rPr>
              <w:t xml:space="preserve">và vai trò </w:t>
            </w:r>
            <w:r w:rsidRPr="00855557">
              <w:rPr>
                <w:rFonts w:eastAsia="Times New Roman" w:cs="Times New Roman"/>
                <w:color w:val="000000" w:themeColor="text1"/>
                <w:sz w:val="26"/>
                <w:szCs w:val="26"/>
                <w:lang w:val="nl-NL"/>
              </w:rPr>
              <w:t>chủ đạo của Liên hợp quốc là duy t</w:t>
            </w:r>
            <w:r w:rsidR="00793F44" w:rsidRPr="00855557">
              <w:rPr>
                <w:rFonts w:eastAsia="Times New Roman" w:cs="Times New Roman"/>
                <w:color w:val="000000" w:themeColor="text1"/>
                <w:sz w:val="26"/>
                <w:szCs w:val="26"/>
                <w:lang w:val="nl-NL"/>
              </w:rPr>
              <w:t>rì hòa bình và an ninh quốc tế.</w:t>
            </w:r>
          </w:p>
        </w:tc>
        <w:tc>
          <w:tcPr>
            <w:tcW w:w="380" w:type="pct"/>
            <w:vAlign w:val="center"/>
          </w:tcPr>
          <w:p w14:paraId="07838536" w14:textId="66A2C182" w:rsidR="00EB25EF" w:rsidRPr="00973ED0" w:rsidRDefault="00A05786" w:rsidP="006526FE">
            <w:pPr>
              <w:spacing w:after="100" w:afterAutospacing="1"/>
              <w:jc w:val="center"/>
              <w:rPr>
                <w:rFonts w:cs="Times New Roman"/>
                <w:iCs/>
                <w:color w:val="000000" w:themeColor="text1"/>
                <w:sz w:val="26"/>
                <w:szCs w:val="26"/>
                <w:shd w:val="clear" w:color="auto" w:fill="FFFFFF"/>
                <w:lang w:val="en-US"/>
              </w:rPr>
            </w:pPr>
            <w:r w:rsidRPr="00973ED0">
              <w:rPr>
                <w:rFonts w:cs="Times New Roman"/>
                <w:iCs/>
                <w:color w:val="000000" w:themeColor="text1"/>
                <w:sz w:val="26"/>
                <w:szCs w:val="26"/>
                <w:shd w:val="clear" w:color="auto" w:fill="FFFFFF"/>
                <w:lang w:val="nl-NL"/>
              </w:rPr>
              <w:t>0.25</w:t>
            </w:r>
          </w:p>
        </w:tc>
      </w:tr>
      <w:tr w:rsidR="00417C6A" w:rsidRPr="00973ED0" w14:paraId="2F83E238" w14:textId="77777777" w:rsidTr="00417C6A">
        <w:trPr>
          <w:trHeight w:val="358"/>
        </w:trPr>
        <w:tc>
          <w:tcPr>
            <w:tcW w:w="317" w:type="pct"/>
            <w:vMerge/>
            <w:vAlign w:val="center"/>
          </w:tcPr>
          <w:p w14:paraId="3B1002AA" w14:textId="77777777" w:rsidR="00793F44" w:rsidRPr="00973ED0" w:rsidRDefault="00793F44" w:rsidP="00EB25EF">
            <w:pPr>
              <w:jc w:val="center"/>
              <w:rPr>
                <w:rFonts w:cs="Times New Roman"/>
                <w:b/>
                <w:iCs/>
                <w:color w:val="000000" w:themeColor="text1"/>
                <w:sz w:val="26"/>
                <w:szCs w:val="26"/>
                <w:shd w:val="clear" w:color="auto" w:fill="FFFFFF"/>
                <w:lang w:val="nl-NL"/>
              </w:rPr>
            </w:pPr>
          </w:p>
        </w:tc>
        <w:tc>
          <w:tcPr>
            <w:tcW w:w="4303" w:type="pct"/>
          </w:tcPr>
          <w:p w14:paraId="704308A6" w14:textId="541D9E37" w:rsidR="00793F44" w:rsidRPr="00973ED0" w:rsidRDefault="00793F44" w:rsidP="00EB25EF">
            <w:pPr>
              <w:spacing w:after="100" w:afterAutospacing="1"/>
              <w:jc w:val="both"/>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 T</w:t>
            </w:r>
            <w:r w:rsidRPr="00973ED0">
              <w:rPr>
                <w:rFonts w:eastAsia="Times New Roman" w:cs="Times New Roman"/>
                <w:color w:val="000000" w:themeColor="text1"/>
                <w:sz w:val="26"/>
                <w:szCs w:val="26"/>
                <w:lang w:val="nl-NL"/>
              </w:rPr>
              <w:t>rên cơ sở thúc đẩy hợp tác quốc tế về kinh tế, tài chính, thương mại...</w:t>
            </w:r>
          </w:p>
        </w:tc>
        <w:tc>
          <w:tcPr>
            <w:tcW w:w="380" w:type="pct"/>
            <w:vAlign w:val="center"/>
          </w:tcPr>
          <w:p w14:paraId="56AFC0CA" w14:textId="6C17F4D3" w:rsidR="00793F44" w:rsidRPr="00973ED0" w:rsidRDefault="004D0701" w:rsidP="006526FE">
            <w:pPr>
              <w:spacing w:after="100" w:afterAutospacing="1"/>
              <w:jc w:val="center"/>
              <w:rPr>
                <w:rFonts w:cs="Times New Roman"/>
                <w:iCs/>
                <w:color w:val="000000" w:themeColor="text1"/>
                <w:sz w:val="26"/>
                <w:szCs w:val="26"/>
                <w:shd w:val="clear" w:color="auto" w:fill="FFFFFF"/>
                <w:lang w:val="nl-NL"/>
              </w:rPr>
            </w:pPr>
            <w:r>
              <w:rPr>
                <w:rFonts w:cs="Times New Roman"/>
                <w:iCs/>
                <w:color w:val="000000" w:themeColor="text1"/>
                <w:sz w:val="26"/>
                <w:szCs w:val="26"/>
                <w:shd w:val="clear" w:color="auto" w:fill="FFFFFF"/>
                <w:lang w:val="nl-NL"/>
              </w:rPr>
              <w:t>0.25</w:t>
            </w:r>
          </w:p>
        </w:tc>
      </w:tr>
      <w:tr w:rsidR="00417C6A" w:rsidRPr="00973ED0" w14:paraId="7C5EF39B" w14:textId="77777777" w:rsidTr="00417C6A">
        <w:trPr>
          <w:trHeight w:val="358"/>
        </w:trPr>
        <w:tc>
          <w:tcPr>
            <w:tcW w:w="317" w:type="pct"/>
            <w:vMerge/>
            <w:vAlign w:val="center"/>
          </w:tcPr>
          <w:p w14:paraId="7E9DAD4F" w14:textId="77777777" w:rsidR="00793F44" w:rsidRPr="00973ED0" w:rsidRDefault="00793F44" w:rsidP="00EB25EF">
            <w:pPr>
              <w:jc w:val="center"/>
              <w:rPr>
                <w:rFonts w:cs="Times New Roman"/>
                <w:b/>
                <w:iCs/>
                <w:color w:val="000000" w:themeColor="text1"/>
                <w:sz w:val="26"/>
                <w:szCs w:val="26"/>
                <w:shd w:val="clear" w:color="auto" w:fill="FFFFFF"/>
                <w:lang w:val="nl-NL"/>
              </w:rPr>
            </w:pPr>
          </w:p>
        </w:tc>
        <w:tc>
          <w:tcPr>
            <w:tcW w:w="4303" w:type="pct"/>
          </w:tcPr>
          <w:p w14:paraId="020E9A54" w14:textId="742B0135" w:rsidR="00793F44" w:rsidRDefault="00793F44" w:rsidP="00EB25EF">
            <w:pPr>
              <w:spacing w:after="100" w:afterAutospacing="1"/>
              <w:jc w:val="both"/>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 B</w:t>
            </w:r>
            <w:r w:rsidRPr="00973ED0">
              <w:rPr>
                <w:rFonts w:eastAsia="Times New Roman" w:cs="Times New Roman"/>
                <w:color w:val="000000" w:themeColor="text1"/>
                <w:sz w:val="26"/>
                <w:szCs w:val="26"/>
                <w:lang w:val="nl-NL"/>
              </w:rPr>
              <w:t>ảo đảm quyền con người, phát triển văn hóa, xã hội...</w:t>
            </w:r>
          </w:p>
        </w:tc>
        <w:tc>
          <w:tcPr>
            <w:tcW w:w="380" w:type="pct"/>
            <w:vAlign w:val="center"/>
          </w:tcPr>
          <w:p w14:paraId="054327EA" w14:textId="02D07D16" w:rsidR="00793F44" w:rsidRPr="00973ED0" w:rsidRDefault="0090304F" w:rsidP="006526FE">
            <w:pPr>
              <w:spacing w:after="100" w:afterAutospacing="1"/>
              <w:jc w:val="center"/>
              <w:rPr>
                <w:rFonts w:cs="Times New Roman"/>
                <w:iCs/>
                <w:color w:val="000000" w:themeColor="text1"/>
                <w:sz w:val="26"/>
                <w:szCs w:val="26"/>
                <w:shd w:val="clear" w:color="auto" w:fill="FFFFFF"/>
                <w:lang w:val="nl-NL"/>
              </w:rPr>
            </w:pPr>
            <w:r>
              <w:rPr>
                <w:rFonts w:cs="Times New Roman"/>
                <w:iCs/>
                <w:color w:val="000000" w:themeColor="text1"/>
                <w:sz w:val="26"/>
                <w:szCs w:val="26"/>
                <w:shd w:val="clear" w:color="auto" w:fill="FFFFFF"/>
                <w:lang w:val="nl-NL"/>
              </w:rPr>
              <w:t>0.25</w:t>
            </w:r>
          </w:p>
        </w:tc>
      </w:tr>
      <w:tr w:rsidR="00417C6A" w:rsidRPr="00973ED0" w14:paraId="1B82A157" w14:textId="77777777" w:rsidTr="00417C6A">
        <w:trPr>
          <w:trHeight w:val="643"/>
        </w:trPr>
        <w:tc>
          <w:tcPr>
            <w:tcW w:w="317" w:type="pct"/>
            <w:vMerge/>
            <w:vAlign w:val="center"/>
          </w:tcPr>
          <w:p w14:paraId="64F7AC4E"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0C9A1D68" w14:textId="70C4F185" w:rsidR="00EB25EF" w:rsidRPr="00973ED0" w:rsidRDefault="00605FE9" w:rsidP="00EB25EF">
            <w:pPr>
              <w:spacing w:after="100" w:afterAutospacing="1"/>
              <w:jc w:val="both"/>
              <w:rPr>
                <w:rFonts w:eastAsia="Times New Roman" w:cs="Times New Roman"/>
                <w:iCs/>
                <w:color w:val="000000" w:themeColor="text1"/>
                <w:sz w:val="26"/>
                <w:szCs w:val="26"/>
                <w:lang w:val="nl-NL"/>
              </w:rPr>
            </w:pPr>
            <w:r>
              <w:rPr>
                <w:rFonts w:eastAsia="Times New Roman" w:cs="Times New Roman"/>
                <w:iCs/>
                <w:color w:val="000000" w:themeColor="text1"/>
                <w:sz w:val="26"/>
                <w:szCs w:val="26"/>
                <w:lang w:val="nl-NL"/>
              </w:rPr>
              <w:t>- Thành viên tổ chức này không ngừng mở rộng chứng tỏ vai trò của Liên hợp quốc được các nước trên thế giới ghi nhận, đánh giá cao...</w:t>
            </w:r>
          </w:p>
        </w:tc>
        <w:tc>
          <w:tcPr>
            <w:tcW w:w="380" w:type="pct"/>
            <w:vAlign w:val="center"/>
          </w:tcPr>
          <w:p w14:paraId="7729D94F" w14:textId="0CE68D0B" w:rsidR="00EB25EF" w:rsidRPr="00973ED0" w:rsidRDefault="00A05786" w:rsidP="006526FE">
            <w:pPr>
              <w:spacing w:after="100" w:afterAutospacing="1"/>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75DFA9CE" w14:textId="77777777" w:rsidTr="00417C6A">
        <w:trPr>
          <w:trHeight w:val="459"/>
        </w:trPr>
        <w:tc>
          <w:tcPr>
            <w:tcW w:w="317" w:type="pct"/>
            <w:vMerge/>
            <w:vAlign w:val="center"/>
          </w:tcPr>
          <w:p w14:paraId="633015CF"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46C1A44E" w14:textId="60C227E1" w:rsidR="00EB25EF" w:rsidRPr="00973ED0" w:rsidRDefault="003759A9" w:rsidP="003759A9">
            <w:pPr>
              <w:spacing w:after="100" w:afterAutospacing="1"/>
              <w:jc w:val="both"/>
              <w:rPr>
                <w:rFonts w:eastAsia="Times New Roman" w:cs="Times New Roman"/>
                <w:color w:val="000000" w:themeColor="text1"/>
                <w:sz w:val="26"/>
                <w:szCs w:val="26"/>
                <w:lang w:val="nl-NL"/>
              </w:rPr>
            </w:pPr>
            <w:r w:rsidRPr="00973ED0">
              <w:rPr>
                <w:rFonts w:eastAsia="Times New Roman" w:cs="Times New Roman"/>
                <w:iCs/>
                <w:color w:val="000000" w:themeColor="text1"/>
                <w:sz w:val="26"/>
                <w:szCs w:val="26"/>
                <w:lang w:val="nl-NL"/>
              </w:rPr>
              <w:t>- Trong hơn 70 năm tồn tại, Liên hợp quốc đã chứng tỏ được vai trò quan trọng trong đời sống chính trị quốc tế, thực hiện được sứ mệnh của mình.</w:t>
            </w:r>
          </w:p>
        </w:tc>
        <w:tc>
          <w:tcPr>
            <w:tcW w:w="380" w:type="pct"/>
            <w:vAlign w:val="center"/>
          </w:tcPr>
          <w:p w14:paraId="0DC912B7" w14:textId="1BAE91DD" w:rsidR="00EB25EF" w:rsidRPr="00973ED0" w:rsidRDefault="00A05786" w:rsidP="006526FE">
            <w:pPr>
              <w:spacing w:after="100" w:afterAutospacing="1"/>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608DB8F8" w14:textId="77777777" w:rsidTr="00417C6A">
        <w:trPr>
          <w:trHeight w:val="376"/>
        </w:trPr>
        <w:tc>
          <w:tcPr>
            <w:tcW w:w="317" w:type="pct"/>
            <w:vMerge/>
            <w:vAlign w:val="center"/>
          </w:tcPr>
          <w:p w14:paraId="01D3F1AC"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01C45CDA" w14:textId="77777777" w:rsidR="00AD06D2" w:rsidRDefault="00783377" w:rsidP="00204B1B">
            <w:pPr>
              <w:jc w:val="both"/>
              <w:rPr>
                <w:b/>
                <w:color w:val="000000" w:themeColor="text1"/>
                <w:spacing w:val="-2"/>
                <w:sz w:val="26"/>
                <w:szCs w:val="26"/>
                <w:lang w:val="nl-NL"/>
              </w:rPr>
            </w:pPr>
            <w:r>
              <w:rPr>
                <w:b/>
                <w:color w:val="000000" w:themeColor="text1"/>
                <w:spacing w:val="-2"/>
                <w:sz w:val="26"/>
                <w:szCs w:val="26"/>
                <w:lang w:val="nl-NL"/>
              </w:rPr>
              <w:t xml:space="preserve">* </w:t>
            </w:r>
            <w:r w:rsidR="00321CAF" w:rsidRPr="00973ED0">
              <w:rPr>
                <w:b/>
                <w:color w:val="000000" w:themeColor="text1"/>
                <w:spacing w:val="-2"/>
                <w:sz w:val="26"/>
                <w:szCs w:val="26"/>
                <w:lang w:val="nl-NL"/>
              </w:rPr>
              <w:t>Liên hợp quốc đang gặp phải những thách thức</w:t>
            </w:r>
          </w:p>
          <w:p w14:paraId="3AEB1772" w14:textId="652ACAE5" w:rsidR="00AD06D2" w:rsidRPr="00AD06D2" w:rsidRDefault="00AD06D2" w:rsidP="00204B1B">
            <w:pPr>
              <w:jc w:val="both"/>
              <w:rPr>
                <w:b/>
                <w:color w:val="000000" w:themeColor="text1"/>
                <w:spacing w:val="-2"/>
                <w:sz w:val="26"/>
                <w:szCs w:val="26"/>
                <w:lang w:val="nl-NL"/>
              </w:rPr>
            </w:pPr>
            <w:r w:rsidRPr="00973ED0">
              <w:rPr>
                <w:i/>
                <w:color w:val="000000" w:themeColor="text1"/>
                <w:spacing w:val="2"/>
                <w:sz w:val="26"/>
                <w:szCs w:val="26"/>
                <w:u w:val="single"/>
                <w:lang w:val="nl-NL"/>
              </w:rPr>
              <w:t>Lưu ý:</w:t>
            </w:r>
            <w:r w:rsidRPr="00973ED0">
              <w:rPr>
                <w:i/>
                <w:color w:val="000000" w:themeColor="text1"/>
                <w:spacing w:val="2"/>
                <w:sz w:val="26"/>
                <w:szCs w:val="26"/>
                <w:lang w:val="nl-NL"/>
              </w:rPr>
              <w:t xml:space="preserve"> Thí sinh có thể đưa ra cách trình bày khác nhau nhưng phải phù hợp về nội dung, diễn đạt mạch lạc thì sẽ đạt điểm tối đa.</w:t>
            </w:r>
          </w:p>
        </w:tc>
        <w:tc>
          <w:tcPr>
            <w:tcW w:w="380" w:type="pct"/>
            <w:vAlign w:val="center"/>
          </w:tcPr>
          <w:p w14:paraId="67EF4096" w14:textId="28625E76" w:rsidR="00EB25EF" w:rsidRPr="00973ED0" w:rsidRDefault="00166E14" w:rsidP="006526FE">
            <w:pPr>
              <w:spacing w:after="100" w:afterAutospacing="1"/>
              <w:rPr>
                <w:rFonts w:cs="Times New Roman"/>
                <w:b/>
                <w:iCs/>
                <w:color w:val="000000" w:themeColor="text1"/>
                <w:sz w:val="26"/>
                <w:szCs w:val="26"/>
                <w:shd w:val="clear" w:color="auto" w:fill="FFFFFF"/>
                <w:lang w:val="nl-NL"/>
              </w:rPr>
            </w:pPr>
            <w:r>
              <w:rPr>
                <w:rFonts w:cs="Times New Roman"/>
                <w:b/>
                <w:iCs/>
                <w:color w:val="000000" w:themeColor="text1"/>
                <w:sz w:val="26"/>
                <w:szCs w:val="26"/>
                <w:shd w:val="clear" w:color="auto" w:fill="FFFFFF"/>
                <w:lang w:val="nl-NL"/>
              </w:rPr>
              <w:t>0.5</w:t>
            </w:r>
          </w:p>
        </w:tc>
      </w:tr>
      <w:tr w:rsidR="00417C6A" w:rsidRPr="00973ED0" w14:paraId="00A3E08A" w14:textId="77777777" w:rsidTr="00417C6A">
        <w:trPr>
          <w:trHeight w:val="628"/>
        </w:trPr>
        <w:tc>
          <w:tcPr>
            <w:tcW w:w="317" w:type="pct"/>
            <w:vMerge/>
            <w:vAlign w:val="center"/>
          </w:tcPr>
          <w:p w14:paraId="424F8314"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7F6462C4" w14:textId="6FDE17CB" w:rsidR="00EB25EF" w:rsidRPr="00973ED0" w:rsidRDefault="00321CAF" w:rsidP="00166E14">
            <w:pPr>
              <w:spacing w:after="100" w:afterAutospacing="1"/>
              <w:jc w:val="both"/>
              <w:rPr>
                <w:rFonts w:eastAsia="Times New Roman" w:cs="Times New Roman"/>
                <w:color w:val="000000" w:themeColor="text1"/>
                <w:sz w:val="26"/>
                <w:szCs w:val="26"/>
                <w:lang w:val="nl-NL"/>
              </w:rPr>
            </w:pPr>
            <w:r w:rsidRPr="00973ED0">
              <w:rPr>
                <w:rFonts w:eastAsia="Times New Roman" w:cs="Times New Roman"/>
                <w:color w:val="000000" w:themeColor="text1"/>
                <w:sz w:val="26"/>
                <w:szCs w:val="26"/>
                <w:lang w:val="nl-NL"/>
              </w:rPr>
              <w:t xml:space="preserve">- Liên hợp quốc là một tổ chức gồm nhiều quốc gia thành viên có trình độ phát triển và quan điểm chính trị, tôn giáo khác nhau, nên rất khó có sự đồng thuận chung khi giải quyết các vấn đề chung của quốc tế. </w:t>
            </w:r>
          </w:p>
        </w:tc>
        <w:tc>
          <w:tcPr>
            <w:tcW w:w="380" w:type="pct"/>
            <w:vAlign w:val="center"/>
          </w:tcPr>
          <w:p w14:paraId="492DE480" w14:textId="63D948D1" w:rsidR="00EB25EF" w:rsidRPr="00973ED0" w:rsidRDefault="00321CAF" w:rsidP="00EB25EF">
            <w:pPr>
              <w:spacing w:after="100" w:afterAutospacing="1"/>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5DEDC9A9" w14:textId="77777777" w:rsidTr="00417C6A">
        <w:trPr>
          <w:trHeight w:val="628"/>
        </w:trPr>
        <w:tc>
          <w:tcPr>
            <w:tcW w:w="317" w:type="pct"/>
            <w:vMerge/>
            <w:vAlign w:val="center"/>
          </w:tcPr>
          <w:p w14:paraId="1885F874" w14:textId="77777777" w:rsidR="00321CAF" w:rsidRPr="00973ED0" w:rsidRDefault="00321CAF" w:rsidP="00EB25EF">
            <w:pPr>
              <w:jc w:val="center"/>
              <w:rPr>
                <w:rFonts w:cs="Times New Roman"/>
                <w:b/>
                <w:iCs/>
                <w:color w:val="000000" w:themeColor="text1"/>
                <w:sz w:val="26"/>
                <w:szCs w:val="26"/>
                <w:shd w:val="clear" w:color="auto" w:fill="FFFFFF"/>
                <w:lang w:val="nl-NL"/>
              </w:rPr>
            </w:pPr>
          </w:p>
        </w:tc>
        <w:tc>
          <w:tcPr>
            <w:tcW w:w="4303" w:type="pct"/>
          </w:tcPr>
          <w:p w14:paraId="669947D7" w14:textId="5A42EC6A" w:rsidR="00321CAF" w:rsidRPr="00973ED0" w:rsidRDefault="00321CAF" w:rsidP="00166E14">
            <w:pPr>
              <w:spacing w:after="100" w:afterAutospacing="1"/>
              <w:jc w:val="both"/>
              <w:rPr>
                <w:rFonts w:eastAsia="Times New Roman" w:cs="Times New Roman"/>
                <w:color w:val="000000" w:themeColor="text1"/>
                <w:sz w:val="26"/>
                <w:szCs w:val="26"/>
                <w:lang w:val="nl-NL"/>
              </w:rPr>
            </w:pPr>
            <w:r w:rsidRPr="00973ED0">
              <w:rPr>
                <w:rFonts w:eastAsia="Times New Roman" w:cs="Times New Roman"/>
                <w:color w:val="000000" w:themeColor="text1"/>
                <w:sz w:val="26"/>
                <w:szCs w:val="26"/>
                <w:lang w:val="nl-NL"/>
              </w:rPr>
              <w:t xml:space="preserve">- </w:t>
            </w:r>
            <w:r w:rsidR="00166E14">
              <w:rPr>
                <w:rFonts w:eastAsia="Times New Roman" w:cs="Times New Roman"/>
                <w:color w:val="000000" w:themeColor="text1"/>
                <w:sz w:val="26"/>
                <w:szCs w:val="26"/>
                <w:lang w:val="nl-NL"/>
              </w:rPr>
              <w:t>T</w:t>
            </w:r>
            <w:r w:rsidR="009F1CA5" w:rsidRPr="00973ED0">
              <w:rPr>
                <w:rFonts w:eastAsia="Times New Roman" w:cs="Times New Roman"/>
                <w:color w:val="000000" w:themeColor="text1"/>
                <w:sz w:val="26"/>
                <w:szCs w:val="26"/>
                <w:lang w:val="nl-NL"/>
              </w:rPr>
              <w:t xml:space="preserve">hiếu hụt ngân sách hoạt động là một trong những vấn đề mà </w:t>
            </w:r>
            <w:r w:rsidR="00B8158E" w:rsidRPr="00973ED0">
              <w:rPr>
                <w:rFonts w:eastAsia="Times New Roman" w:cs="Times New Roman"/>
                <w:color w:val="000000" w:themeColor="text1"/>
                <w:sz w:val="26"/>
                <w:szCs w:val="26"/>
                <w:lang w:val="nl-NL"/>
              </w:rPr>
              <w:t>Liên hợp quốc</w:t>
            </w:r>
            <w:r w:rsidR="009F1CA5" w:rsidRPr="00973ED0">
              <w:rPr>
                <w:rFonts w:eastAsia="Times New Roman" w:cs="Times New Roman"/>
                <w:color w:val="000000" w:themeColor="text1"/>
                <w:sz w:val="26"/>
                <w:szCs w:val="26"/>
                <w:lang w:val="nl-NL"/>
              </w:rPr>
              <w:t xml:space="preserve"> phải đối mặt giải quyết thời gian tới.</w:t>
            </w:r>
            <w:r w:rsidR="00D74E2E">
              <w:rPr>
                <w:rFonts w:eastAsia="Times New Roman" w:cs="Times New Roman"/>
                <w:color w:val="000000" w:themeColor="text1"/>
                <w:sz w:val="26"/>
                <w:szCs w:val="26"/>
                <w:lang w:val="nl-NL"/>
              </w:rPr>
              <w:t xml:space="preserve"> </w:t>
            </w:r>
            <w:r w:rsidR="00D74E2E" w:rsidRPr="00973ED0">
              <w:rPr>
                <w:rFonts w:eastAsia="Times New Roman" w:cs="Times New Roman"/>
                <w:color w:val="000000" w:themeColor="text1"/>
                <w:sz w:val="26"/>
                <w:szCs w:val="26"/>
                <w:lang w:val="nl-NL"/>
              </w:rPr>
              <w:t>Đây được xem là thách thức cụ thể và trực diện nhất đối với Liên hợp quốc hiện nay.</w:t>
            </w:r>
          </w:p>
        </w:tc>
        <w:tc>
          <w:tcPr>
            <w:tcW w:w="380" w:type="pct"/>
            <w:vAlign w:val="center"/>
          </w:tcPr>
          <w:p w14:paraId="2165EACF" w14:textId="55CB3EB3" w:rsidR="00321CAF" w:rsidRPr="00973ED0" w:rsidRDefault="00321CAF" w:rsidP="00EB25EF">
            <w:pPr>
              <w:spacing w:after="100" w:afterAutospacing="1"/>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48692D2B" w14:textId="77777777" w:rsidTr="00417C6A">
        <w:trPr>
          <w:trHeight w:val="491"/>
        </w:trPr>
        <w:tc>
          <w:tcPr>
            <w:tcW w:w="317" w:type="pct"/>
            <w:vMerge w:val="restart"/>
          </w:tcPr>
          <w:p w14:paraId="17E5D17D" w14:textId="77777777" w:rsidR="00EB25EF" w:rsidRPr="00973ED0" w:rsidRDefault="00EB25EF" w:rsidP="006E53FA">
            <w:pPr>
              <w:jc w:val="center"/>
              <w:rPr>
                <w:rFonts w:cs="Times New Roman"/>
                <w:b/>
                <w:iCs/>
                <w:color w:val="000000" w:themeColor="text1"/>
                <w:sz w:val="26"/>
                <w:szCs w:val="26"/>
                <w:shd w:val="clear" w:color="auto" w:fill="FFFFFF"/>
                <w:lang w:val="nl-NL"/>
              </w:rPr>
            </w:pPr>
            <w:r w:rsidRPr="00973ED0">
              <w:rPr>
                <w:rFonts w:cs="Times New Roman"/>
                <w:b/>
                <w:iCs/>
                <w:color w:val="000000" w:themeColor="text1"/>
                <w:sz w:val="26"/>
                <w:szCs w:val="26"/>
                <w:shd w:val="clear" w:color="auto" w:fill="FFFFFF"/>
                <w:lang w:val="nl-NL"/>
              </w:rPr>
              <w:t>Câu 3</w:t>
            </w:r>
          </w:p>
        </w:tc>
        <w:tc>
          <w:tcPr>
            <w:tcW w:w="4303" w:type="pct"/>
          </w:tcPr>
          <w:p w14:paraId="66A25E95" w14:textId="6F0EE01F" w:rsidR="00EB25EF" w:rsidRPr="002E57C2" w:rsidRDefault="002E57C2" w:rsidP="00623B26">
            <w:pPr>
              <w:jc w:val="both"/>
              <w:rPr>
                <w:b/>
                <w:sz w:val="26"/>
                <w:szCs w:val="24"/>
              </w:rPr>
            </w:pPr>
            <w:r w:rsidRPr="002E57C2">
              <w:rPr>
                <w:b/>
                <w:sz w:val="26"/>
                <w:szCs w:val="24"/>
                <w:lang w:val="nl-NL"/>
              </w:rPr>
              <w:t>Trên cơ sở phân tích bài học kinh nghiệm đưa tới thắng lợi của Cách mạng tháng Tám năm 1945</w:t>
            </w:r>
            <w:r w:rsidR="006D5EE8">
              <w:rPr>
                <w:b/>
                <w:sz w:val="26"/>
                <w:szCs w:val="24"/>
                <w:lang w:val="nl-NL"/>
              </w:rPr>
              <w:t xml:space="preserve"> ở Việt Nam</w:t>
            </w:r>
            <w:bookmarkStart w:id="0" w:name="_GoBack"/>
            <w:bookmarkEnd w:id="0"/>
            <w:r w:rsidRPr="002E57C2">
              <w:rPr>
                <w:b/>
                <w:sz w:val="26"/>
                <w:szCs w:val="24"/>
                <w:lang w:val="nl-NL"/>
              </w:rPr>
              <w:t xml:space="preserve">, hãy rút ra bài học </w:t>
            </w:r>
            <w:r w:rsidR="009C186C">
              <w:rPr>
                <w:b/>
                <w:sz w:val="26"/>
                <w:szCs w:val="24"/>
                <w:lang w:val="nl-NL"/>
              </w:rPr>
              <w:t>kin</w:t>
            </w:r>
            <w:r w:rsidR="00E01847">
              <w:rPr>
                <w:b/>
                <w:sz w:val="26"/>
                <w:szCs w:val="24"/>
                <w:lang w:val="nl-NL"/>
              </w:rPr>
              <w:t>h</w:t>
            </w:r>
            <w:r w:rsidR="009C186C">
              <w:rPr>
                <w:b/>
                <w:sz w:val="26"/>
                <w:szCs w:val="24"/>
                <w:lang w:val="nl-NL"/>
              </w:rPr>
              <w:t xml:space="preserve"> nghiệm </w:t>
            </w:r>
            <w:r w:rsidRPr="002E57C2">
              <w:rPr>
                <w:b/>
                <w:sz w:val="26"/>
                <w:szCs w:val="24"/>
                <w:lang w:val="nl-NL"/>
              </w:rPr>
              <w:t xml:space="preserve">có thể vận dụng trong công cuộc xây dựng và bảo vệ đất nước hiện nay. </w:t>
            </w:r>
          </w:p>
        </w:tc>
        <w:tc>
          <w:tcPr>
            <w:tcW w:w="380" w:type="pct"/>
            <w:vAlign w:val="center"/>
          </w:tcPr>
          <w:p w14:paraId="7E13607A" w14:textId="22168658" w:rsidR="00EB25EF" w:rsidRPr="00973ED0" w:rsidRDefault="000378F9" w:rsidP="00EB25EF">
            <w:pPr>
              <w:jc w:val="center"/>
              <w:rPr>
                <w:rFonts w:cs="Times New Roman"/>
                <w:b/>
                <w:iCs/>
                <w:color w:val="000000" w:themeColor="text1"/>
                <w:sz w:val="26"/>
                <w:szCs w:val="26"/>
                <w:shd w:val="clear" w:color="auto" w:fill="FFFFFF"/>
                <w:lang w:val="nl-NL"/>
              </w:rPr>
            </w:pPr>
            <w:r w:rsidRPr="00973ED0">
              <w:rPr>
                <w:rFonts w:cs="Times New Roman"/>
                <w:b/>
                <w:iCs/>
                <w:color w:val="000000" w:themeColor="text1"/>
                <w:sz w:val="26"/>
                <w:szCs w:val="26"/>
                <w:shd w:val="clear" w:color="auto" w:fill="FFFFFF"/>
                <w:lang w:val="nl-NL"/>
              </w:rPr>
              <w:t>2.0</w:t>
            </w:r>
          </w:p>
        </w:tc>
      </w:tr>
      <w:tr w:rsidR="00417C6A" w:rsidRPr="00973ED0" w14:paraId="0F7CC72E" w14:textId="77777777" w:rsidTr="00B530F8">
        <w:trPr>
          <w:trHeight w:val="186"/>
        </w:trPr>
        <w:tc>
          <w:tcPr>
            <w:tcW w:w="317" w:type="pct"/>
            <w:vMerge/>
            <w:vAlign w:val="center"/>
          </w:tcPr>
          <w:p w14:paraId="05F6A66A"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625AD12D" w14:textId="68156C0F" w:rsidR="00EB25EF" w:rsidRPr="00973ED0" w:rsidRDefault="0031184B" w:rsidP="002E57C2">
            <w:pPr>
              <w:jc w:val="both"/>
              <w:rPr>
                <w:rFonts w:cs="Times New Roman"/>
                <w:b/>
                <w:bCs/>
                <w:color w:val="000000" w:themeColor="text1"/>
                <w:sz w:val="26"/>
                <w:szCs w:val="26"/>
                <w:lang w:val="nl-NL"/>
              </w:rPr>
            </w:pPr>
            <w:r w:rsidRPr="00973ED0">
              <w:rPr>
                <w:b/>
                <w:color w:val="000000" w:themeColor="text1"/>
                <w:sz w:val="26"/>
                <w:szCs w:val="26"/>
                <w:lang w:val="nl-NL"/>
              </w:rPr>
              <w:t xml:space="preserve">* </w:t>
            </w:r>
            <w:r w:rsidR="002E57C2">
              <w:rPr>
                <w:b/>
                <w:color w:val="000000" w:themeColor="text1"/>
                <w:sz w:val="26"/>
                <w:szCs w:val="26"/>
                <w:lang w:val="nl-NL"/>
              </w:rPr>
              <w:t>Bài học kinh nghiệm</w:t>
            </w:r>
          </w:p>
        </w:tc>
        <w:tc>
          <w:tcPr>
            <w:tcW w:w="380" w:type="pct"/>
            <w:vAlign w:val="center"/>
          </w:tcPr>
          <w:p w14:paraId="51178CAE" w14:textId="209B07B6" w:rsidR="00EB25EF" w:rsidRPr="00973ED0" w:rsidRDefault="002E57C2" w:rsidP="000865E5">
            <w:pPr>
              <w:rPr>
                <w:rFonts w:cs="Times New Roman"/>
                <w:b/>
                <w:bCs/>
                <w:iCs/>
                <w:color w:val="000000" w:themeColor="text1"/>
                <w:sz w:val="26"/>
                <w:szCs w:val="26"/>
                <w:shd w:val="clear" w:color="auto" w:fill="FFFFFF"/>
                <w:lang w:val="nl-NL"/>
              </w:rPr>
            </w:pPr>
            <w:r>
              <w:rPr>
                <w:rFonts w:cs="Times New Roman"/>
                <w:b/>
                <w:bCs/>
                <w:iCs/>
                <w:color w:val="000000" w:themeColor="text1"/>
                <w:sz w:val="26"/>
                <w:szCs w:val="26"/>
                <w:shd w:val="clear" w:color="auto" w:fill="FFFFFF"/>
                <w:lang w:val="nl-NL"/>
              </w:rPr>
              <w:t>1.</w:t>
            </w:r>
            <w:r w:rsidR="000865E5">
              <w:rPr>
                <w:rFonts w:cs="Times New Roman"/>
                <w:b/>
                <w:bCs/>
                <w:iCs/>
                <w:color w:val="000000" w:themeColor="text1"/>
                <w:sz w:val="26"/>
                <w:szCs w:val="26"/>
                <w:shd w:val="clear" w:color="auto" w:fill="FFFFFF"/>
                <w:lang w:val="nl-NL"/>
              </w:rPr>
              <w:t>5</w:t>
            </w:r>
          </w:p>
        </w:tc>
      </w:tr>
      <w:tr w:rsidR="00417C6A" w:rsidRPr="00973ED0" w14:paraId="005D6705" w14:textId="77777777" w:rsidTr="00417C6A">
        <w:trPr>
          <w:trHeight w:val="304"/>
        </w:trPr>
        <w:tc>
          <w:tcPr>
            <w:tcW w:w="317" w:type="pct"/>
            <w:vMerge/>
            <w:vAlign w:val="center"/>
          </w:tcPr>
          <w:p w14:paraId="5D1776A7"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682FCB64" w14:textId="2552BBE7" w:rsidR="00EB25EF" w:rsidRPr="00973ED0" w:rsidRDefault="00397264" w:rsidP="002E57C2">
            <w:pPr>
              <w:jc w:val="both"/>
              <w:rPr>
                <w:rFonts w:cs="Times New Roman"/>
                <w:color w:val="000000" w:themeColor="text1"/>
                <w:sz w:val="26"/>
                <w:szCs w:val="26"/>
                <w:lang w:val="nl-NL"/>
              </w:rPr>
            </w:pPr>
            <w:r w:rsidRPr="00973ED0">
              <w:rPr>
                <w:rFonts w:cs="Times New Roman"/>
                <w:color w:val="000000" w:themeColor="text1"/>
                <w:sz w:val="26"/>
                <w:szCs w:val="26"/>
                <w:lang w:val="nl-NL"/>
              </w:rPr>
              <w:t xml:space="preserve">- </w:t>
            </w:r>
            <w:r w:rsidR="002E57C2">
              <w:rPr>
                <w:rFonts w:cs="Times New Roman"/>
                <w:color w:val="000000" w:themeColor="text1"/>
                <w:sz w:val="26"/>
                <w:szCs w:val="26"/>
                <w:lang w:val="nl-NL"/>
              </w:rPr>
              <w:t>Sự lãnh đạo của Đảng đã có đường lối chiến lược đúng đắn và vận dụng sáng tạo, linh hoạt vào điều kiện, hoàn cảnh cụ thể của đất nước.</w:t>
            </w:r>
          </w:p>
        </w:tc>
        <w:tc>
          <w:tcPr>
            <w:tcW w:w="380" w:type="pct"/>
            <w:vAlign w:val="center"/>
          </w:tcPr>
          <w:p w14:paraId="27444024" w14:textId="6886C239" w:rsidR="00EB25EF" w:rsidRPr="00973ED0" w:rsidRDefault="00293C16" w:rsidP="00E01847">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0.5</w:t>
            </w:r>
          </w:p>
        </w:tc>
      </w:tr>
      <w:tr w:rsidR="00417C6A" w:rsidRPr="00973ED0" w14:paraId="1A092D3A" w14:textId="77777777" w:rsidTr="00417C6A">
        <w:trPr>
          <w:trHeight w:val="304"/>
        </w:trPr>
        <w:tc>
          <w:tcPr>
            <w:tcW w:w="317" w:type="pct"/>
            <w:vMerge/>
            <w:vAlign w:val="center"/>
          </w:tcPr>
          <w:p w14:paraId="59B8B6C5"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1E488CB1" w14:textId="0D4A7157" w:rsidR="00EB25EF" w:rsidRPr="00973ED0" w:rsidRDefault="00397264" w:rsidP="00F93655">
            <w:pPr>
              <w:jc w:val="both"/>
              <w:rPr>
                <w:rFonts w:eastAsia="Times New Roman" w:cs="Times New Roman"/>
                <w:color w:val="000000" w:themeColor="text1"/>
                <w:sz w:val="26"/>
                <w:szCs w:val="26"/>
                <w:lang w:val="nl-NL"/>
              </w:rPr>
            </w:pPr>
            <w:r w:rsidRPr="00973ED0">
              <w:rPr>
                <w:rFonts w:eastAsia="Times New Roman" w:cs="Times New Roman"/>
                <w:color w:val="000000" w:themeColor="text1"/>
                <w:sz w:val="26"/>
                <w:szCs w:val="26"/>
                <w:lang w:val="nl-NL"/>
              </w:rPr>
              <w:t xml:space="preserve">- </w:t>
            </w:r>
            <w:r w:rsidR="00F93655">
              <w:rPr>
                <w:rFonts w:eastAsia="Times New Roman" w:cs="Times New Roman"/>
                <w:color w:val="000000" w:themeColor="text1"/>
                <w:sz w:val="26"/>
                <w:szCs w:val="26"/>
                <w:lang w:val="nl-NL"/>
              </w:rPr>
              <w:t>Phát huy sức mạnh khối đoàn kết toàn dân..</w:t>
            </w:r>
            <w:r w:rsidR="00C8765B" w:rsidRPr="00973ED0">
              <w:rPr>
                <w:rFonts w:eastAsia="Times New Roman" w:cs="Times New Roman"/>
                <w:color w:val="000000" w:themeColor="text1"/>
                <w:sz w:val="26"/>
                <w:szCs w:val="26"/>
                <w:lang w:val="nl-NL"/>
              </w:rPr>
              <w:t>.</w:t>
            </w:r>
          </w:p>
        </w:tc>
        <w:tc>
          <w:tcPr>
            <w:tcW w:w="380" w:type="pct"/>
            <w:vAlign w:val="center"/>
          </w:tcPr>
          <w:p w14:paraId="604A3612" w14:textId="1F1B7942" w:rsidR="00EB25EF" w:rsidRPr="00973ED0" w:rsidRDefault="00293C16" w:rsidP="004501DA">
            <w:pPr>
              <w:jc w:val="center"/>
              <w:rPr>
                <w:rFonts w:cs="Times New Roman"/>
                <w:b/>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0.5</w:t>
            </w:r>
          </w:p>
        </w:tc>
      </w:tr>
      <w:tr w:rsidR="00417C6A" w:rsidRPr="00973ED0" w14:paraId="6E761EAC" w14:textId="77777777" w:rsidTr="00417C6A">
        <w:trPr>
          <w:trHeight w:val="304"/>
        </w:trPr>
        <w:tc>
          <w:tcPr>
            <w:tcW w:w="317" w:type="pct"/>
            <w:vMerge/>
            <w:vAlign w:val="center"/>
          </w:tcPr>
          <w:p w14:paraId="4B9E3FA2" w14:textId="77777777" w:rsidR="00F93655" w:rsidRPr="00973ED0" w:rsidRDefault="00F93655" w:rsidP="00EB25EF">
            <w:pPr>
              <w:jc w:val="center"/>
              <w:rPr>
                <w:rFonts w:cs="Times New Roman"/>
                <w:b/>
                <w:iCs/>
                <w:color w:val="000000" w:themeColor="text1"/>
                <w:sz w:val="26"/>
                <w:szCs w:val="26"/>
                <w:shd w:val="clear" w:color="auto" w:fill="FFFFFF"/>
                <w:lang w:val="nl-NL"/>
              </w:rPr>
            </w:pPr>
          </w:p>
        </w:tc>
        <w:tc>
          <w:tcPr>
            <w:tcW w:w="4303" w:type="pct"/>
          </w:tcPr>
          <w:p w14:paraId="10FC05DE" w14:textId="74FF966A" w:rsidR="00F93655" w:rsidRPr="00973ED0" w:rsidRDefault="00F93655" w:rsidP="00F93655">
            <w:pPr>
              <w:jc w:val="both"/>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 Xác định thời cơ, tạo thời cơ và chớp thời cơ...</w:t>
            </w:r>
          </w:p>
        </w:tc>
        <w:tc>
          <w:tcPr>
            <w:tcW w:w="380" w:type="pct"/>
            <w:vAlign w:val="center"/>
          </w:tcPr>
          <w:p w14:paraId="2F79CB39" w14:textId="5103E1AC" w:rsidR="00F93655" w:rsidRPr="00973ED0" w:rsidRDefault="00270734" w:rsidP="00EB25EF">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4A0A6689" w14:textId="77777777" w:rsidTr="00417C6A">
        <w:trPr>
          <w:trHeight w:val="304"/>
        </w:trPr>
        <w:tc>
          <w:tcPr>
            <w:tcW w:w="317" w:type="pct"/>
            <w:vMerge/>
            <w:vAlign w:val="center"/>
          </w:tcPr>
          <w:p w14:paraId="6E0462E6" w14:textId="77777777" w:rsidR="00F93655" w:rsidRPr="00973ED0" w:rsidRDefault="00F93655" w:rsidP="00EB25EF">
            <w:pPr>
              <w:jc w:val="center"/>
              <w:rPr>
                <w:rFonts w:cs="Times New Roman"/>
                <w:b/>
                <w:iCs/>
                <w:color w:val="000000" w:themeColor="text1"/>
                <w:sz w:val="26"/>
                <w:szCs w:val="26"/>
                <w:shd w:val="clear" w:color="auto" w:fill="FFFFFF"/>
                <w:lang w:val="nl-NL"/>
              </w:rPr>
            </w:pPr>
          </w:p>
        </w:tc>
        <w:tc>
          <w:tcPr>
            <w:tcW w:w="4303" w:type="pct"/>
          </w:tcPr>
          <w:p w14:paraId="395300E6" w14:textId="4F9FB4B8" w:rsidR="00F93655" w:rsidRPr="00973ED0" w:rsidRDefault="00F93655" w:rsidP="00F93655">
            <w:pPr>
              <w:jc w:val="both"/>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 Kết hợp sức mạnh dân tộc với sức mạnh thời đại...</w:t>
            </w:r>
          </w:p>
        </w:tc>
        <w:tc>
          <w:tcPr>
            <w:tcW w:w="380" w:type="pct"/>
            <w:vAlign w:val="center"/>
          </w:tcPr>
          <w:p w14:paraId="40564E66" w14:textId="14D5F315" w:rsidR="00F93655" w:rsidRPr="00973ED0" w:rsidRDefault="00270734" w:rsidP="00D30D44">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w:t>
            </w:r>
            <w:r w:rsidR="00E01847">
              <w:rPr>
                <w:rFonts w:cs="Times New Roman"/>
                <w:iCs/>
                <w:color w:val="000000" w:themeColor="text1"/>
                <w:sz w:val="26"/>
                <w:szCs w:val="26"/>
                <w:shd w:val="clear" w:color="auto" w:fill="FFFFFF"/>
                <w:lang w:val="nl-NL"/>
              </w:rPr>
              <w:t>2</w:t>
            </w:r>
            <w:r w:rsidRPr="00973ED0">
              <w:rPr>
                <w:rFonts w:cs="Times New Roman"/>
                <w:iCs/>
                <w:color w:val="000000" w:themeColor="text1"/>
                <w:sz w:val="26"/>
                <w:szCs w:val="26"/>
                <w:shd w:val="clear" w:color="auto" w:fill="FFFFFF"/>
                <w:lang w:val="nl-NL"/>
              </w:rPr>
              <w:t>5</w:t>
            </w:r>
          </w:p>
        </w:tc>
      </w:tr>
      <w:tr w:rsidR="00417C6A" w:rsidRPr="00973ED0" w14:paraId="225FC6DC" w14:textId="77777777" w:rsidTr="00417C6A">
        <w:trPr>
          <w:trHeight w:val="304"/>
        </w:trPr>
        <w:tc>
          <w:tcPr>
            <w:tcW w:w="317" w:type="pct"/>
            <w:vMerge/>
            <w:vAlign w:val="center"/>
          </w:tcPr>
          <w:p w14:paraId="6D18D7FE"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3388FE4D" w14:textId="77777777" w:rsidR="00EB25EF" w:rsidRDefault="00C84051" w:rsidP="00724005">
            <w:pPr>
              <w:jc w:val="both"/>
              <w:rPr>
                <w:b/>
                <w:color w:val="000000" w:themeColor="text1"/>
                <w:sz w:val="26"/>
                <w:szCs w:val="26"/>
                <w:lang w:val="nl-NL"/>
              </w:rPr>
            </w:pPr>
            <w:r w:rsidRPr="00973ED0">
              <w:rPr>
                <w:b/>
                <w:color w:val="000000" w:themeColor="text1"/>
                <w:sz w:val="26"/>
                <w:szCs w:val="26"/>
                <w:lang w:val="nl-NL"/>
              </w:rPr>
              <w:t xml:space="preserve">* </w:t>
            </w:r>
            <w:r w:rsidR="00724005">
              <w:rPr>
                <w:b/>
                <w:color w:val="000000" w:themeColor="text1"/>
                <w:sz w:val="26"/>
                <w:szCs w:val="26"/>
                <w:lang w:val="nl-NL"/>
              </w:rPr>
              <w:t>Vận bài học kinh nghiệm trong Cách mạng tháng Tám năm 1945</w:t>
            </w:r>
          </w:p>
          <w:p w14:paraId="1BB7F641" w14:textId="2C9F4552" w:rsidR="00327D0D" w:rsidRDefault="00327D0D" w:rsidP="00724005">
            <w:pPr>
              <w:jc w:val="both"/>
              <w:rPr>
                <w:color w:val="000000" w:themeColor="text1"/>
                <w:sz w:val="26"/>
                <w:szCs w:val="26"/>
                <w:lang w:val="nl-NL"/>
              </w:rPr>
            </w:pPr>
            <w:r w:rsidRPr="004C15EB">
              <w:rPr>
                <w:b/>
                <w:i/>
                <w:color w:val="000000" w:themeColor="text1"/>
                <w:sz w:val="26"/>
                <w:szCs w:val="26"/>
                <w:u w:val="single"/>
                <w:lang w:val="nl-NL"/>
              </w:rPr>
              <w:t>Lưu ý:</w:t>
            </w:r>
            <w:r>
              <w:rPr>
                <w:b/>
                <w:color w:val="000000" w:themeColor="text1"/>
                <w:sz w:val="26"/>
                <w:szCs w:val="26"/>
                <w:lang w:val="nl-NL"/>
              </w:rPr>
              <w:t xml:space="preserve"> </w:t>
            </w:r>
            <w:r w:rsidRPr="004C15EB">
              <w:rPr>
                <w:i/>
                <w:color w:val="000000" w:themeColor="text1"/>
                <w:sz w:val="26"/>
                <w:szCs w:val="26"/>
                <w:lang w:val="nl-NL"/>
              </w:rPr>
              <w:t>thí sinh có thể căn cứ vào tình hình thực tiễn, vận dụng các bài học của Cách mạ</w:t>
            </w:r>
            <w:r w:rsidR="006A7899">
              <w:rPr>
                <w:i/>
                <w:color w:val="000000" w:themeColor="text1"/>
                <w:sz w:val="26"/>
                <w:szCs w:val="26"/>
                <w:lang w:val="nl-NL"/>
              </w:rPr>
              <w:t>ng tháng T</w:t>
            </w:r>
            <w:r w:rsidRPr="004C15EB">
              <w:rPr>
                <w:i/>
                <w:color w:val="000000" w:themeColor="text1"/>
                <w:sz w:val="26"/>
                <w:szCs w:val="26"/>
                <w:lang w:val="nl-NL"/>
              </w:rPr>
              <w:t>ám</w:t>
            </w:r>
            <w:r w:rsidR="004C15EB" w:rsidRPr="004C15EB">
              <w:rPr>
                <w:i/>
                <w:color w:val="000000" w:themeColor="text1"/>
                <w:sz w:val="26"/>
                <w:szCs w:val="26"/>
                <w:lang w:val="nl-NL"/>
              </w:rPr>
              <w:t xml:space="preserve"> để giải quyết vấn đề. Yêu cầu lập luận chặt chẽ, mạch lạc và rõ ràng.</w:t>
            </w:r>
            <w:r w:rsidR="002536E3">
              <w:rPr>
                <w:i/>
                <w:color w:val="000000" w:themeColor="text1"/>
                <w:sz w:val="26"/>
                <w:szCs w:val="26"/>
                <w:lang w:val="nl-NL"/>
              </w:rPr>
              <w:t xml:space="preserve"> </w:t>
            </w:r>
            <w:r w:rsidR="002536E3">
              <w:rPr>
                <w:color w:val="000000" w:themeColor="text1"/>
                <w:sz w:val="26"/>
                <w:szCs w:val="26"/>
                <w:lang w:val="nl-NL"/>
              </w:rPr>
              <w:t>Dưới đây là một gợi ý:</w:t>
            </w:r>
          </w:p>
          <w:p w14:paraId="5EA11E6F" w14:textId="77777777" w:rsidR="002536E3" w:rsidRDefault="002536E3" w:rsidP="002536E3">
            <w:pPr>
              <w:jc w:val="both"/>
              <w:rPr>
                <w:rFonts w:cs="Times New Roman"/>
                <w:iCs/>
                <w:color w:val="000000" w:themeColor="text1"/>
                <w:sz w:val="26"/>
                <w:szCs w:val="26"/>
                <w:lang w:val="nl-NL"/>
              </w:rPr>
            </w:pPr>
            <w:r>
              <w:rPr>
                <w:rFonts w:cs="Times New Roman"/>
                <w:iCs/>
                <w:color w:val="000000" w:themeColor="text1"/>
                <w:sz w:val="26"/>
                <w:szCs w:val="26"/>
                <w:lang w:val="nl-NL"/>
              </w:rPr>
              <w:t>- Vận dụng bài học để giải quyết vấn đề biển đảo hiện nay.</w:t>
            </w:r>
          </w:p>
          <w:p w14:paraId="76E0568A" w14:textId="75331EAC" w:rsidR="002536E3" w:rsidRDefault="002536E3" w:rsidP="002536E3">
            <w:pPr>
              <w:jc w:val="both"/>
              <w:rPr>
                <w:rFonts w:cs="Times New Roman"/>
                <w:iCs/>
                <w:color w:val="000000" w:themeColor="text1"/>
                <w:sz w:val="26"/>
                <w:szCs w:val="26"/>
                <w:lang w:val="nl-NL"/>
              </w:rPr>
            </w:pPr>
            <w:r>
              <w:rPr>
                <w:rFonts w:cs="Times New Roman"/>
                <w:iCs/>
                <w:color w:val="000000" w:themeColor="text1"/>
                <w:sz w:val="26"/>
                <w:szCs w:val="26"/>
                <w:lang w:val="nl-NL"/>
              </w:rPr>
              <w:t>+ Tập hợp, tổ chức đoàn kết lực lượng cách mạng trong một mặt trận dân tộc thống nhất rộng rãi, tạo nên sức mạnh toàn dân...</w:t>
            </w:r>
          </w:p>
          <w:p w14:paraId="6D2327E0" w14:textId="47A91F34" w:rsidR="002536E3" w:rsidRPr="002536E3" w:rsidRDefault="002536E3" w:rsidP="006A7899">
            <w:pPr>
              <w:jc w:val="both"/>
              <w:rPr>
                <w:rFonts w:cs="Times New Roman"/>
                <w:iCs/>
                <w:color w:val="000000" w:themeColor="text1"/>
                <w:sz w:val="26"/>
                <w:szCs w:val="26"/>
                <w:lang w:val="nl-NL"/>
              </w:rPr>
            </w:pPr>
            <w:r>
              <w:rPr>
                <w:rFonts w:cs="Times New Roman"/>
                <w:iCs/>
                <w:color w:val="000000" w:themeColor="text1"/>
                <w:sz w:val="26"/>
                <w:szCs w:val="26"/>
                <w:lang w:val="nl-NL"/>
              </w:rPr>
              <w:t>+ Kiên trì đấu tranh ngoại giao, tranh thủ sự ủng hộ của dư luận quốc tế</w:t>
            </w:r>
            <w:r w:rsidR="006A7899">
              <w:rPr>
                <w:rFonts w:cs="Times New Roman"/>
                <w:iCs/>
                <w:color w:val="000000" w:themeColor="text1"/>
                <w:sz w:val="26"/>
                <w:szCs w:val="26"/>
                <w:lang w:val="nl-NL"/>
              </w:rPr>
              <w:t>, t</w:t>
            </w:r>
            <w:r>
              <w:rPr>
                <w:rFonts w:cs="Times New Roman"/>
                <w:iCs/>
                <w:color w:val="000000" w:themeColor="text1"/>
                <w:sz w:val="26"/>
                <w:szCs w:val="26"/>
                <w:lang w:val="nl-NL"/>
              </w:rPr>
              <w:t xml:space="preserve">rên cơ sở Công ước Liên hợp quốc về Luật biển... </w:t>
            </w:r>
          </w:p>
        </w:tc>
        <w:tc>
          <w:tcPr>
            <w:tcW w:w="380" w:type="pct"/>
            <w:vAlign w:val="center"/>
          </w:tcPr>
          <w:p w14:paraId="78BDBF46" w14:textId="269037D9" w:rsidR="00EB25EF" w:rsidRPr="00973ED0" w:rsidRDefault="000865E5" w:rsidP="00B66EDB">
            <w:pPr>
              <w:rPr>
                <w:rFonts w:cs="Times New Roman"/>
                <w:b/>
                <w:iCs/>
                <w:color w:val="000000" w:themeColor="text1"/>
                <w:sz w:val="26"/>
                <w:szCs w:val="26"/>
                <w:shd w:val="clear" w:color="auto" w:fill="FFFFFF"/>
                <w:lang w:val="nl-NL"/>
              </w:rPr>
            </w:pPr>
            <w:r>
              <w:rPr>
                <w:rFonts w:cs="Times New Roman"/>
                <w:b/>
                <w:iCs/>
                <w:color w:val="000000" w:themeColor="text1"/>
                <w:sz w:val="26"/>
                <w:szCs w:val="26"/>
                <w:shd w:val="clear" w:color="auto" w:fill="FFFFFF"/>
                <w:lang w:val="nl-NL"/>
              </w:rPr>
              <w:t>0</w:t>
            </w:r>
            <w:r w:rsidR="009C186C">
              <w:rPr>
                <w:rFonts w:cs="Times New Roman"/>
                <w:b/>
                <w:iCs/>
                <w:color w:val="000000" w:themeColor="text1"/>
                <w:sz w:val="26"/>
                <w:szCs w:val="26"/>
                <w:shd w:val="clear" w:color="auto" w:fill="FFFFFF"/>
                <w:lang w:val="nl-NL"/>
              </w:rPr>
              <w:t xml:space="preserve"> </w:t>
            </w:r>
            <w:r w:rsidR="00865D1D" w:rsidRPr="00973ED0">
              <w:rPr>
                <w:rFonts w:cs="Times New Roman"/>
                <w:b/>
                <w:iCs/>
                <w:color w:val="000000" w:themeColor="text1"/>
                <w:sz w:val="26"/>
                <w:szCs w:val="26"/>
                <w:shd w:val="clear" w:color="auto" w:fill="FFFFFF"/>
                <w:lang w:val="nl-NL"/>
              </w:rPr>
              <w:t>.</w:t>
            </w:r>
            <w:r w:rsidR="00B66EDB" w:rsidRPr="00973ED0">
              <w:rPr>
                <w:rFonts w:cs="Times New Roman"/>
                <w:b/>
                <w:iCs/>
                <w:color w:val="000000" w:themeColor="text1"/>
                <w:sz w:val="26"/>
                <w:szCs w:val="26"/>
                <w:shd w:val="clear" w:color="auto" w:fill="FFFFFF"/>
                <w:lang w:val="nl-NL"/>
              </w:rPr>
              <w:t>5</w:t>
            </w:r>
          </w:p>
        </w:tc>
      </w:tr>
      <w:tr w:rsidR="00417C6A" w:rsidRPr="00973ED0" w14:paraId="540D5591" w14:textId="77777777" w:rsidTr="00A16EC6">
        <w:trPr>
          <w:trHeight w:val="242"/>
        </w:trPr>
        <w:tc>
          <w:tcPr>
            <w:tcW w:w="317" w:type="pct"/>
            <w:vMerge w:val="restart"/>
          </w:tcPr>
          <w:p w14:paraId="21AE19D7" w14:textId="209A7757" w:rsidR="00EB25EF" w:rsidRPr="00973ED0" w:rsidRDefault="002D17E8" w:rsidP="006E53FA">
            <w:pPr>
              <w:jc w:val="center"/>
              <w:rPr>
                <w:rFonts w:cs="Times New Roman"/>
                <w:b/>
                <w:iCs/>
                <w:color w:val="000000" w:themeColor="text1"/>
                <w:sz w:val="26"/>
                <w:szCs w:val="26"/>
                <w:shd w:val="clear" w:color="auto" w:fill="FFFFFF"/>
                <w:lang w:val="nl-NL"/>
              </w:rPr>
            </w:pPr>
            <w:r>
              <w:rPr>
                <w:rFonts w:cs="Times New Roman"/>
                <w:b/>
                <w:iCs/>
                <w:color w:val="000000" w:themeColor="text1"/>
                <w:sz w:val="26"/>
                <w:szCs w:val="26"/>
                <w:shd w:val="clear" w:color="auto" w:fill="FFFFFF"/>
                <w:lang w:val="nl-NL"/>
              </w:rPr>
              <w:lastRenderedPageBreak/>
              <w:t>Câu 4</w:t>
            </w:r>
          </w:p>
        </w:tc>
        <w:tc>
          <w:tcPr>
            <w:tcW w:w="4303" w:type="pct"/>
          </w:tcPr>
          <w:p w14:paraId="09E427FF" w14:textId="77777777" w:rsidR="00A42DD8" w:rsidRPr="00A42DD8" w:rsidRDefault="00A42DD8" w:rsidP="00A42DD8">
            <w:pPr>
              <w:spacing w:before="60" w:line="252" w:lineRule="auto"/>
              <w:jc w:val="both"/>
              <w:rPr>
                <w:b/>
                <w:sz w:val="24"/>
                <w:szCs w:val="24"/>
              </w:rPr>
            </w:pPr>
            <w:r w:rsidRPr="00A42DD8">
              <w:rPr>
                <w:b/>
                <w:sz w:val="24"/>
                <w:szCs w:val="24"/>
              </w:rPr>
              <w:t>Đọc đoạn tư liệu sau và trả lời các câu hỏi:</w:t>
            </w:r>
          </w:p>
          <w:p w14:paraId="10DF253A" w14:textId="77777777" w:rsidR="00A42DD8" w:rsidRPr="008A52FE" w:rsidRDefault="00A42DD8" w:rsidP="00A42DD8">
            <w:pPr>
              <w:spacing w:before="60" w:line="252" w:lineRule="auto"/>
              <w:ind w:firstLine="567"/>
              <w:jc w:val="both"/>
              <w:rPr>
                <w:i/>
                <w:sz w:val="24"/>
                <w:szCs w:val="24"/>
              </w:rPr>
            </w:pPr>
            <w:r w:rsidRPr="008A52FE">
              <w:rPr>
                <w:i/>
                <w:sz w:val="24"/>
                <w:szCs w:val="24"/>
              </w:rPr>
              <w:t xml:space="preserve">“… Chiều 7-5 ở Điện Biên Phủ trời rất đẹp, khi kết thúc trận </w:t>
            </w:r>
            <w:r>
              <w:rPr>
                <w:i/>
                <w:sz w:val="24"/>
                <w:szCs w:val="24"/>
              </w:rPr>
              <w:t>đánh nắng vàng vẫn còn chiếu sáng</w:t>
            </w:r>
            <w:r w:rsidRPr="008A52FE">
              <w:rPr>
                <w:i/>
                <w:sz w:val="24"/>
                <w:szCs w:val="24"/>
              </w:rPr>
              <w:t xml:space="preserve"> trên khắp thung lũng. Lính Pháp, lính lê dương, và nhất là lính da đen An-giê-ri, Ma-rốc, Xê-nê-gan… ra hàng với thái độ rất vui mừng vì sống sót. Họ vừa reo to, vừa vẫy mạnh những mảnh vải trắng trên tay. Khoảng mấy trăm lính Pháp, lính thuộc địa hàng tháng nay đào ngũ bằng cách trốn trại…nay thấy chiến tranh đã kết thúc, cũng chạy ùa ra, reo mừng hô lớn “Phi-ni la ghe!” (Chiến tranh hết rồi!)”.</w:t>
            </w:r>
          </w:p>
          <w:p w14:paraId="5BA3CF67" w14:textId="77777777" w:rsidR="00A42DD8" w:rsidRPr="008A52FE" w:rsidRDefault="00A42DD8" w:rsidP="00A42DD8">
            <w:pPr>
              <w:spacing w:before="60" w:line="252" w:lineRule="auto"/>
              <w:ind w:firstLine="567"/>
              <w:jc w:val="right"/>
              <w:rPr>
                <w:sz w:val="24"/>
                <w:szCs w:val="24"/>
              </w:rPr>
            </w:pPr>
            <w:r w:rsidRPr="008A52FE">
              <w:rPr>
                <w:sz w:val="24"/>
                <w:szCs w:val="24"/>
              </w:rPr>
              <w:t>(Lê Kim</w:t>
            </w:r>
            <w:r w:rsidRPr="008A52FE">
              <w:rPr>
                <w:i/>
                <w:sz w:val="24"/>
                <w:szCs w:val="24"/>
              </w:rPr>
              <w:t xml:space="preserve">, Trận Điện Biên Phủ nhìn từ hai phía, </w:t>
            </w:r>
            <w:r w:rsidRPr="008A52FE">
              <w:rPr>
                <w:sz w:val="24"/>
                <w:szCs w:val="24"/>
              </w:rPr>
              <w:t xml:space="preserve">NXB Thanh niên, </w:t>
            </w:r>
            <w:r w:rsidRPr="008A52FE">
              <w:rPr>
                <w:sz w:val="24"/>
                <w:szCs w:val="24"/>
              </w:rPr>
              <w:br/>
              <w:t>Hà Nội, 1994, tr.128 - 129)</w:t>
            </w:r>
          </w:p>
          <w:p w14:paraId="36587823" w14:textId="77777777" w:rsidR="00A42DD8" w:rsidRPr="00A42DD8" w:rsidRDefault="00A42DD8" w:rsidP="00A42DD8">
            <w:pPr>
              <w:spacing w:before="60" w:line="252" w:lineRule="auto"/>
              <w:ind w:firstLine="567"/>
              <w:jc w:val="both"/>
              <w:rPr>
                <w:b/>
                <w:sz w:val="24"/>
                <w:szCs w:val="24"/>
              </w:rPr>
            </w:pPr>
            <w:r w:rsidRPr="00A42DD8">
              <w:rPr>
                <w:b/>
                <w:sz w:val="24"/>
                <w:szCs w:val="24"/>
              </w:rPr>
              <w:t>a. Đoạn tư liệu trên nhắc tới sự kiện nào?</w:t>
            </w:r>
          </w:p>
          <w:p w14:paraId="2F221107" w14:textId="0F250282" w:rsidR="00EB25EF" w:rsidRPr="00502019" w:rsidRDefault="00A42DD8" w:rsidP="00502019">
            <w:pPr>
              <w:spacing w:before="60" w:line="252" w:lineRule="auto"/>
              <w:ind w:firstLine="567"/>
              <w:jc w:val="both"/>
              <w:rPr>
                <w:b/>
                <w:sz w:val="24"/>
                <w:szCs w:val="24"/>
                <w:lang w:val="nl-NL"/>
              </w:rPr>
            </w:pPr>
            <w:r w:rsidRPr="00A42DD8">
              <w:rPr>
                <w:b/>
                <w:sz w:val="24"/>
                <w:szCs w:val="24"/>
              </w:rPr>
              <w:t xml:space="preserve">b. Sự kiện nhắc tới trong đoạn tư liệu đã tác động như thế nào đến </w:t>
            </w:r>
            <w:r w:rsidRPr="00A42DD8">
              <w:rPr>
                <w:b/>
                <w:sz w:val="24"/>
                <w:szCs w:val="24"/>
                <w:lang w:val="nl-NL"/>
              </w:rPr>
              <w:t>phong trào giải phóng dân tộc ở Á, Phi, Mĩ La-tinh?</w:t>
            </w:r>
          </w:p>
        </w:tc>
        <w:tc>
          <w:tcPr>
            <w:tcW w:w="380" w:type="pct"/>
          </w:tcPr>
          <w:p w14:paraId="48F40269" w14:textId="66D6D624" w:rsidR="00EB25EF" w:rsidRPr="00973ED0" w:rsidRDefault="00A16EC6" w:rsidP="00195D02">
            <w:pPr>
              <w:jc w:val="center"/>
              <w:rPr>
                <w:rFonts w:cs="Times New Roman"/>
                <w:b/>
                <w:bCs/>
                <w:iCs/>
                <w:color w:val="000000" w:themeColor="text1"/>
                <w:sz w:val="26"/>
                <w:szCs w:val="26"/>
                <w:shd w:val="clear" w:color="auto" w:fill="FFFFFF"/>
                <w:lang w:val="nl-NL"/>
              </w:rPr>
            </w:pPr>
            <w:r>
              <w:rPr>
                <w:rFonts w:cs="Times New Roman"/>
                <w:b/>
                <w:bCs/>
                <w:iCs/>
                <w:color w:val="000000" w:themeColor="text1"/>
                <w:sz w:val="26"/>
                <w:szCs w:val="26"/>
                <w:shd w:val="clear" w:color="auto" w:fill="FFFFFF"/>
                <w:lang w:val="nl-NL"/>
              </w:rPr>
              <w:t>2.0</w:t>
            </w:r>
          </w:p>
        </w:tc>
      </w:tr>
      <w:tr w:rsidR="003B41A8" w:rsidRPr="00973ED0" w14:paraId="3B76996E" w14:textId="77777777" w:rsidTr="006E53FA">
        <w:trPr>
          <w:trHeight w:val="242"/>
        </w:trPr>
        <w:tc>
          <w:tcPr>
            <w:tcW w:w="317" w:type="pct"/>
            <w:vMerge/>
          </w:tcPr>
          <w:p w14:paraId="094452AE" w14:textId="77777777" w:rsidR="003B41A8" w:rsidRDefault="003B41A8" w:rsidP="006E53FA">
            <w:pPr>
              <w:jc w:val="center"/>
              <w:rPr>
                <w:rFonts w:cs="Times New Roman"/>
                <w:b/>
                <w:iCs/>
                <w:color w:val="000000" w:themeColor="text1"/>
                <w:sz w:val="26"/>
                <w:szCs w:val="26"/>
                <w:shd w:val="clear" w:color="auto" w:fill="FFFFFF"/>
                <w:lang w:val="nl-NL"/>
              </w:rPr>
            </w:pPr>
          </w:p>
        </w:tc>
        <w:tc>
          <w:tcPr>
            <w:tcW w:w="4303" w:type="pct"/>
          </w:tcPr>
          <w:p w14:paraId="1D24841A" w14:textId="36FB3FA9" w:rsidR="003B41A8" w:rsidRPr="001E76F8" w:rsidRDefault="003B41A8" w:rsidP="00EB25EF">
            <w:pPr>
              <w:jc w:val="both"/>
              <w:rPr>
                <w:b/>
                <w:sz w:val="26"/>
                <w:szCs w:val="24"/>
                <w:lang w:val="nl-NL"/>
              </w:rPr>
            </w:pPr>
            <w:r w:rsidRPr="001E76F8">
              <w:rPr>
                <w:b/>
                <w:sz w:val="26"/>
                <w:szCs w:val="24"/>
                <w:lang w:val="nl-NL"/>
              </w:rPr>
              <w:t xml:space="preserve">a. </w:t>
            </w:r>
            <w:r w:rsidRPr="001E76F8">
              <w:rPr>
                <w:b/>
                <w:sz w:val="26"/>
                <w:szCs w:val="24"/>
              </w:rPr>
              <w:t>Đoạn tư liệu trên nhắc tới sự kiện</w:t>
            </w:r>
          </w:p>
        </w:tc>
        <w:tc>
          <w:tcPr>
            <w:tcW w:w="380" w:type="pct"/>
            <w:vAlign w:val="center"/>
          </w:tcPr>
          <w:p w14:paraId="1CEC9757" w14:textId="04C749FF" w:rsidR="003B41A8" w:rsidRDefault="003B41A8" w:rsidP="006526FE">
            <w:pPr>
              <w:rPr>
                <w:rFonts w:cs="Times New Roman"/>
                <w:b/>
                <w:bCs/>
                <w:iCs/>
                <w:color w:val="000000" w:themeColor="text1"/>
                <w:sz w:val="26"/>
                <w:szCs w:val="26"/>
                <w:shd w:val="clear" w:color="auto" w:fill="FFFFFF"/>
                <w:lang w:val="nl-NL"/>
              </w:rPr>
            </w:pPr>
            <w:r>
              <w:rPr>
                <w:rFonts w:cs="Times New Roman"/>
                <w:b/>
                <w:bCs/>
                <w:iCs/>
                <w:color w:val="000000" w:themeColor="text1"/>
                <w:sz w:val="26"/>
                <w:szCs w:val="26"/>
                <w:shd w:val="clear" w:color="auto" w:fill="FFFFFF"/>
                <w:lang w:val="nl-NL"/>
              </w:rPr>
              <w:t>0.5</w:t>
            </w:r>
          </w:p>
        </w:tc>
      </w:tr>
      <w:tr w:rsidR="00417C6A" w:rsidRPr="00973ED0" w14:paraId="7656CEDD" w14:textId="77777777" w:rsidTr="00B530F8">
        <w:trPr>
          <w:trHeight w:val="206"/>
        </w:trPr>
        <w:tc>
          <w:tcPr>
            <w:tcW w:w="317" w:type="pct"/>
            <w:vMerge/>
            <w:vAlign w:val="center"/>
          </w:tcPr>
          <w:p w14:paraId="761225CE"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31415150" w14:textId="07E1513F" w:rsidR="00EB25EF" w:rsidRPr="00973ED0" w:rsidRDefault="00122EBE" w:rsidP="0083341B">
            <w:pPr>
              <w:jc w:val="both"/>
              <w:rPr>
                <w:rFonts w:cs="Times New Roman"/>
                <w:bCs/>
                <w:color w:val="000000" w:themeColor="text1"/>
                <w:spacing w:val="-6"/>
                <w:sz w:val="26"/>
                <w:szCs w:val="26"/>
                <w:lang w:val="nl-NL"/>
              </w:rPr>
            </w:pPr>
            <w:r w:rsidRPr="00973ED0">
              <w:rPr>
                <w:rFonts w:cs="Times New Roman"/>
                <w:bCs/>
                <w:color w:val="000000" w:themeColor="text1"/>
                <w:spacing w:val="-6"/>
                <w:sz w:val="26"/>
                <w:szCs w:val="26"/>
                <w:lang w:val="nl-NL"/>
              </w:rPr>
              <w:t>- Chiến thắng Điện Biên Phủ (7/5/1954) là trận quyết chiến chiến lượ</w:t>
            </w:r>
            <w:r w:rsidR="0083341B">
              <w:rPr>
                <w:rFonts w:cs="Times New Roman"/>
                <w:bCs/>
                <w:color w:val="000000" w:themeColor="text1"/>
                <w:spacing w:val="-6"/>
                <w:sz w:val="26"/>
                <w:szCs w:val="26"/>
                <w:lang w:val="nl-NL"/>
              </w:rPr>
              <w:t>c...</w:t>
            </w:r>
          </w:p>
        </w:tc>
        <w:tc>
          <w:tcPr>
            <w:tcW w:w="380" w:type="pct"/>
            <w:vAlign w:val="center"/>
          </w:tcPr>
          <w:p w14:paraId="31D93F1B" w14:textId="3C47F25B" w:rsidR="00EB25EF" w:rsidRPr="00973ED0" w:rsidRDefault="00971E87" w:rsidP="00EB25EF">
            <w:pPr>
              <w:jc w:val="center"/>
              <w:rPr>
                <w:rFonts w:cs="Times New Roman"/>
                <w:bCs/>
                <w:iCs/>
                <w:color w:val="000000" w:themeColor="text1"/>
                <w:sz w:val="26"/>
                <w:szCs w:val="26"/>
                <w:shd w:val="clear" w:color="auto" w:fill="FFFFFF"/>
                <w:lang w:val="nl-NL"/>
              </w:rPr>
            </w:pPr>
            <w:r w:rsidRPr="00973ED0">
              <w:rPr>
                <w:rFonts w:cs="Times New Roman"/>
                <w:bCs/>
                <w:iCs/>
                <w:color w:val="000000" w:themeColor="text1"/>
                <w:sz w:val="26"/>
                <w:szCs w:val="26"/>
                <w:shd w:val="clear" w:color="auto" w:fill="FFFFFF"/>
                <w:lang w:val="nl-NL"/>
              </w:rPr>
              <w:t>0.25</w:t>
            </w:r>
          </w:p>
        </w:tc>
      </w:tr>
      <w:tr w:rsidR="00417C6A" w:rsidRPr="00973ED0" w14:paraId="3128CDEB" w14:textId="77777777" w:rsidTr="00DB23FF">
        <w:trPr>
          <w:trHeight w:val="366"/>
        </w:trPr>
        <w:tc>
          <w:tcPr>
            <w:tcW w:w="317" w:type="pct"/>
            <w:vMerge/>
            <w:vAlign w:val="center"/>
          </w:tcPr>
          <w:p w14:paraId="3D5F61E9"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0F3BF3C6" w14:textId="607002BE" w:rsidR="00EB25EF" w:rsidRPr="000C0554" w:rsidRDefault="0083341B" w:rsidP="00A65E27">
            <w:pPr>
              <w:jc w:val="both"/>
              <w:rPr>
                <w:rFonts w:cs="Times New Roman"/>
                <w:color w:val="000000" w:themeColor="text1"/>
                <w:spacing w:val="-6"/>
                <w:sz w:val="26"/>
                <w:szCs w:val="26"/>
                <w:lang w:val="nl-NL"/>
              </w:rPr>
            </w:pPr>
            <w:r w:rsidRPr="000C0554">
              <w:rPr>
                <w:rFonts w:cs="Times New Roman"/>
                <w:bCs/>
                <w:color w:val="000000" w:themeColor="text1"/>
                <w:spacing w:val="-6"/>
                <w:sz w:val="26"/>
                <w:szCs w:val="26"/>
                <w:lang w:val="nl-NL"/>
              </w:rPr>
              <w:t>- Có ý nghĩa quyết định trong việc kết thúc cuộc kháng chiến chống thực dân Pháp xâm lược nước ta...</w:t>
            </w:r>
          </w:p>
        </w:tc>
        <w:tc>
          <w:tcPr>
            <w:tcW w:w="380" w:type="pct"/>
            <w:vAlign w:val="center"/>
          </w:tcPr>
          <w:p w14:paraId="4C38913E" w14:textId="269DEA2F" w:rsidR="00EB25EF" w:rsidRPr="00973ED0" w:rsidRDefault="00971E87" w:rsidP="00EB25EF">
            <w:pPr>
              <w:jc w:val="center"/>
              <w:rPr>
                <w:rFonts w:cs="Times New Roman"/>
                <w:iCs/>
                <w:color w:val="000000" w:themeColor="text1"/>
                <w:sz w:val="26"/>
                <w:szCs w:val="26"/>
                <w:shd w:val="clear" w:color="auto" w:fill="FFFFFF"/>
                <w:lang w:val="nl-NL"/>
              </w:rPr>
            </w:pPr>
            <w:r w:rsidRPr="00973ED0">
              <w:rPr>
                <w:rFonts w:cs="Times New Roman"/>
                <w:bCs/>
                <w:iCs/>
                <w:color w:val="000000" w:themeColor="text1"/>
                <w:sz w:val="26"/>
                <w:szCs w:val="26"/>
                <w:shd w:val="clear" w:color="auto" w:fill="FFFFFF"/>
                <w:lang w:val="nl-NL"/>
              </w:rPr>
              <w:t>0.25</w:t>
            </w:r>
          </w:p>
        </w:tc>
      </w:tr>
      <w:tr w:rsidR="00417C6A" w:rsidRPr="00973ED0" w14:paraId="339C0938" w14:textId="77777777" w:rsidTr="00B530F8">
        <w:trPr>
          <w:trHeight w:val="264"/>
        </w:trPr>
        <w:tc>
          <w:tcPr>
            <w:tcW w:w="317" w:type="pct"/>
            <w:vMerge/>
            <w:vAlign w:val="center"/>
          </w:tcPr>
          <w:p w14:paraId="41BC0E68"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66818338" w14:textId="08380888" w:rsidR="00EB25EF" w:rsidRPr="0083341B" w:rsidRDefault="004528EF" w:rsidP="004528EF">
            <w:pPr>
              <w:jc w:val="both"/>
              <w:rPr>
                <w:rFonts w:cs="Times New Roman"/>
                <w:b/>
                <w:color w:val="000000" w:themeColor="text1"/>
                <w:spacing w:val="-6"/>
                <w:sz w:val="26"/>
                <w:szCs w:val="26"/>
                <w:lang w:val="nl-NL"/>
              </w:rPr>
            </w:pPr>
            <w:r w:rsidRPr="0083341B">
              <w:rPr>
                <w:b/>
                <w:sz w:val="26"/>
                <w:szCs w:val="24"/>
              </w:rPr>
              <w:t xml:space="preserve">b. Sự kiện nhắc tới trong đoạn tư liệu đã tác động đến </w:t>
            </w:r>
            <w:r w:rsidRPr="0083341B">
              <w:rPr>
                <w:b/>
                <w:sz w:val="26"/>
                <w:szCs w:val="24"/>
                <w:lang w:val="nl-NL"/>
              </w:rPr>
              <w:t>phong trào giải phóng dân tộc ở Á, Phi, Mĩ La-tinh</w:t>
            </w:r>
          </w:p>
        </w:tc>
        <w:tc>
          <w:tcPr>
            <w:tcW w:w="380" w:type="pct"/>
            <w:vAlign w:val="center"/>
          </w:tcPr>
          <w:p w14:paraId="75009D36" w14:textId="6F3535AE" w:rsidR="00EB25EF" w:rsidRPr="00973ED0" w:rsidRDefault="00D0396F" w:rsidP="006526FE">
            <w:pPr>
              <w:rPr>
                <w:rFonts w:cs="Times New Roman"/>
                <w:b/>
                <w:iCs/>
                <w:color w:val="000000" w:themeColor="text1"/>
                <w:sz w:val="26"/>
                <w:szCs w:val="26"/>
                <w:shd w:val="clear" w:color="auto" w:fill="FFFFFF"/>
                <w:lang w:val="nl-NL"/>
              </w:rPr>
            </w:pPr>
            <w:r w:rsidRPr="00973ED0">
              <w:rPr>
                <w:rFonts w:cs="Times New Roman"/>
                <w:b/>
                <w:iCs/>
                <w:color w:val="000000" w:themeColor="text1"/>
                <w:sz w:val="26"/>
                <w:szCs w:val="26"/>
                <w:shd w:val="clear" w:color="auto" w:fill="FFFFFF"/>
                <w:lang w:val="nl-NL"/>
              </w:rPr>
              <w:t>1</w:t>
            </w:r>
            <w:r w:rsidR="0083341B">
              <w:rPr>
                <w:rFonts w:cs="Times New Roman"/>
                <w:b/>
                <w:iCs/>
                <w:color w:val="000000" w:themeColor="text1"/>
                <w:sz w:val="26"/>
                <w:szCs w:val="26"/>
                <w:shd w:val="clear" w:color="auto" w:fill="FFFFFF"/>
                <w:lang w:val="nl-NL"/>
              </w:rPr>
              <w:t>.5</w:t>
            </w:r>
          </w:p>
        </w:tc>
      </w:tr>
      <w:tr w:rsidR="00417C6A" w:rsidRPr="00973ED0" w14:paraId="49D75E22" w14:textId="77777777" w:rsidTr="00417C6A">
        <w:trPr>
          <w:trHeight w:val="637"/>
        </w:trPr>
        <w:tc>
          <w:tcPr>
            <w:tcW w:w="317" w:type="pct"/>
            <w:vMerge/>
            <w:vAlign w:val="center"/>
          </w:tcPr>
          <w:p w14:paraId="6E26EBFD" w14:textId="77777777" w:rsidR="002F7433" w:rsidRPr="00973ED0" w:rsidRDefault="002F7433" w:rsidP="00EB25EF">
            <w:pPr>
              <w:jc w:val="center"/>
              <w:rPr>
                <w:rFonts w:cs="Times New Roman"/>
                <w:b/>
                <w:iCs/>
                <w:color w:val="000000" w:themeColor="text1"/>
                <w:sz w:val="26"/>
                <w:szCs w:val="26"/>
                <w:shd w:val="clear" w:color="auto" w:fill="FFFFFF"/>
                <w:lang w:val="nl-NL"/>
              </w:rPr>
            </w:pPr>
          </w:p>
        </w:tc>
        <w:tc>
          <w:tcPr>
            <w:tcW w:w="4303" w:type="pct"/>
          </w:tcPr>
          <w:p w14:paraId="66383DB9" w14:textId="094E2C10" w:rsidR="002F7433" w:rsidRPr="00973ED0" w:rsidRDefault="0083341B" w:rsidP="007977AA">
            <w:pPr>
              <w:jc w:val="both"/>
              <w:rPr>
                <w:color w:val="000000" w:themeColor="text1"/>
                <w:sz w:val="26"/>
                <w:szCs w:val="26"/>
                <w:lang w:val="nl-NL"/>
              </w:rPr>
            </w:pPr>
            <w:r w:rsidRPr="00973ED0">
              <w:rPr>
                <w:rFonts w:cs="Times New Roman"/>
                <w:color w:val="000000" w:themeColor="text1"/>
                <w:spacing w:val="-6"/>
                <w:sz w:val="26"/>
                <w:szCs w:val="26"/>
                <w:lang w:val="nl-NL"/>
              </w:rPr>
              <w:t>- Chiến thắng này đã đánh bại hoàn toàn kế hoạch Nava của thực dân Pháp, làm sụp đổ tinh thần quân Pháp, buộc Chính phủ Pháp phải ký Hiệp định Giơ-ne-vơ, chấm dứt chiến tranh, lập lại hòa bình ở Đông Dương...</w:t>
            </w:r>
          </w:p>
        </w:tc>
        <w:tc>
          <w:tcPr>
            <w:tcW w:w="380" w:type="pct"/>
            <w:vAlign w:val="center"/>
          </w:tcPr>
          <w:p w14:paraId="16A4C2F1" w14:textId="05D45CCE" w:rsidR="002F7433" w:rsidRPr="00973ED0" w:rsidRDefault="002F7433" w:rsidP="006526FE">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256D06A0" w14:textId="77777777" w:rsidTr="00417C6A">
        <w:trPr>
          <w:trHeight w:val="637"/>
        </w:trPr>
        <w:tc>
          <w:tcPr>
            <w:tcW w:w="317" w:type="pct"/>
            <w:vMerge/>
            <w:vAlign w:val="center"/>
          </w:tcPr>
          <w:p w14:paraId="0587D7B4" w14:textId="77777777" w:rsidR="0083341B" w:rsidRPr="00973ED0" w:rsidRDefault="0083341B" w:rsidP="00EB25EF">
            <w:pPr>
              <w:jc w:val="center"/>
              <w:rPr>
                <w:rFonts w:cs="Times New Roman"/>
                <w:b/>
                <w:iCs/>
                <w:color w:val="000000" w:themeColor="text1"/>
                <w:sz w:val="26"/>
                <w:szCs w:val="26"/>
                <w:shd w:val="clear" w:color="auto" w:fill="FFFFFF"/>
                <w:lang w:val="nl-NL"/>
              </w:rPr>
            </w:pPr>
          </w:p>
        </w:tc>
        <w:tc>
          <w:tcPr>
            <w:tcW w:w="4303" w:type="pct"/>
          </w:tcPr>
          <w:p w14:paraId="476AB9DB" w14:textId="13B02EE7" w:rsidR="0083341B" w:rsidRPr="00973ED0" w:rsidRDefault="008766D6" w:rsidP="007977AA">
            <w:pPr>
              <w:jc w:val="both"/>
              <w:rPr>
                <w:color w:val="000000" w:themeColor="text1"/>
                <w:sz w:val="26"/>
                <w:szCs w:val="26"/>
                <w:lang w:val="nl-NL"/>
              </w:rPr>
            </w:pPr>
            <w:r>
              <w:rPr>
                <w:color w:val="000000" w:themeColor="text1"/>
                <w:sz w:val="26"/>
                <w:szCs w:val="26"/>
                <w:lang w:val="nl-NL"/>
              </w:rPr>
              <w:t xml:space="preserve">- Chiến thắng lịch sử Điện Biên Phủ không chỉ là niềm tự hào của dân tộc Việt Nam mà còn là biểu tượng của cuộc đấu tranh giành độc lập </w:t>
            </w:r>
            <w:r w:rsidR="00D6531C">
              <w:rPr>
                <w:color w:val="000000" w:themeColor="text1"/>
                <w:sz w:val="26"/>
                <w:szCs w:val="26"/>
                <w:lang w:val="nl-NL"/>
              </w:rPr>
              <w:t>của dân tộc thuộc địa...</w:t>
            </w:r>
          </w:p>
        </w:tc>
        <w:tc>
          <w:tcPr>
            <w:tcW w:w="380" w:type="pct"/>
            <w:vAlign w:val="center"/>
          </w:tcPr>
          <w:p w14:paraId="6468D981" w14:textId="10CCFD3C" w:rsidR="0083341B" w:rsidRPr="00973ED0" w:rsidRDefault="006329B0" w:rsidP="006526FE">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2D695F2D" w14:textId="77777777" w:rsidTr="00417C6A">
        <w:trPr>
          <w:trHeight w:val="637"/>
        </w:trPr>
        <w:tc>
          <w:tcPr>
            <w:tcW w:w="317" w:type="pct"/>
            <w:vMerge/>
            <w:vAlign w:val="center"/>
          </w:tcPr>
          <w:p w14:paraId="3DD2900B" w14:textId="77777777" w:rsidR="0083341B" w:rsidRPr="00973ED0" w:rsidRDefault="0083341B" w:rsidP="00EB25EF">
            <w:pPr>
              <w:jc w:val="center"/>
              <w:rPr>
                <w:rFonts w:cs="Times New Roman"/>
                <w:b/>
                <w:iCs/>
                <w:color w:val="000000" w:themeColor="text1"/>
                <w:sz w:val="26"/>
                <w:szCs w:val="26"/>
                <w:shd w:val="clear" w:color="auto" w:fill="FFFFFF"/>
                <w:lang w:val="nl-NL"/>
              </w:rPr>
            </w:pPr>
          </w:p>
        </w:tc>
        <w:tc>
          <w:tcPr>
            <w:tcW w:w="4303" w:type="pct"/>
          </w:tcPr>
          <w:p w14:paraId="51ECC3FF" w14:textId="5EA1982C" w:rsidR="0083341B" w:rsidRPr="00973ED0" w:rsidRDefault="0083341B" w:rsidP="007977AA">
            <w:pPr>
              <w:jc w:val="both"/>
              <w:rPr>
                <w:color w:val="000000" w:themeColor="text1"/>
                <w:sz w:val="26"/>
                <w:szCs w:val="26"/>
                <w:lang w:val="nl-NL"/>
              </w:rPr>
            </w:pPr>
            <w:r w:rsidRPr="00973ED0">
              <w:rPr>
                <w:color w:val="000000" w:themeColor="text1"/>
                <w:sz w:val="26"/>
                <w:szCs w:val="26"/>
                <w:lang w:val="nl-NL"/>
              </w:rPr>
              <w:t>- Trước hết, chiến thắng của Việt Nam đã chứng minh rằng sức mạnh của dân chủ nhân dân có thể vượt qua sức mạnh của đế quốc lớn...</w:t>
            </w:r>
          </w:p>
        </w:tc>
        <w:tc>
          <w:tcPr>
            <w:tcW w:w="380" w:type="pct"/>
            <w:vAlign w:val="center"/>
          </w:tcPr>
          <w:p w14:paraId="0327EADA" w14:textId="231BB014" w:rsidR="0083341B" w:rsidRPr="00973ED0" w:rsidRDefault="006329B0" w:rsidP="006526FE">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1C6A9128" w14:textId="77777777" w:rsidTr="00417C6A">
        <w:trPr>
          <w:trHeight w:val="637"/>
        </w:trPr>
        <w:tc>
          <w:tcPr>
            <w:tcW w:w="317" w:type="pct"/>
            <w:vMerge/>
            <w:vAlign w:val="center"/>
          </w:tcPr>
          <w:p w14:paraId="2EDEE782" w14:textId="77777777" w:rsidR="002F7433" w:rsidRPr="00973ED0" w:rsidRDefault="002F7433" w:rsidP="00EB25EF">
            <w:pPr>
              <w:jc w:val="center"/>
              <w:rPr>
                <w:rFonts w:cs="Times New Roman"/>
                <w:b/>
                <w:iCs/>
                <w:color w:val="000000" w:themeColor="text1"/>
                <w:sz w:val="26"/>
                <w:szCs w:val="26"/>
                <w:shd w:val="clear" w:color="auto" w:fill="FFFFFF"/>
                <w:lang w:val="nl-NL"/>
              </w:rPr>
            </w:pPr>
          </w:p>
        </w:tc>
        <w:tc>
          <w:tcPr>
            <w:tcW w:w="4303" w:type="pct"/>
          </w:tcPr>
          <w:p w14:paraId="386433C7" w14:textId="10542272" w:rsidR="002F7433" w:rsidRPr="00973ED0" w:rsidRDefault="007977AA" w:rsidP="00EB25EF">
            <w:pPr>
              <w:jc w:val="both"/>
              <w:rPr>
                <w:color w:val="000000" w:themeColor="text1"/>
                <w:sz w:val="26"/>
                <w:szCs w:val="26"/>
                <w:lang w:val="nl-NL"/>
              </w:rPr>
            </w:pPr>
            <w:r w:rsidRPr="00973ED0">
              <w:rPr>
                <w:color w:val="000000" w:themeColor="text1"/>
                <w:sz w:val="26"/>
                <w:szCs w:val="26"/>
                <w:lang w:val="nl-NL"/>
              </w:rPr>
              <w:t xml:space="preserve">- Thứ hai, thắng lợi của Cách mạng Việt Nam đã làm cho những quốc gia khác, đặc biệt là ở châu Á và châu Phi, tin tưởng vào khả năng tự chủ và độc lập của họ... </w:t>
            </w:r>
          </w:p>
        </w:tc>
        <w:tc>
          <w:tcPr>
            <w:tcW w:w="380" w:type="pct"/>
            <w:vAlign w:val="center"/>
          </w:tcPr>
          <w:p w14:paraId="7723330E" w14:textId="71F5C843" w:rsidR="002F7433" w:rsidRPr="00973ED0" w:rsidRDefault="002F7433" w:rsidP="006526FE">
            <w:pPr>
              <w:jc w:val="center"/>
              <w:rPr>
                <w:rFonts w:cs="Times New Roman"/>
                <w:b/>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55DC772A" w14:textId="77777777" w:rsidTr="00417C6A">
        <w:trPr>
          <w:trHeight w:val="637"/>
        </w:trPr>
        <w:tc>
          <w:tcPr>
            <w:tcW w:w="317" w:type="pct"/>
            <w:vMerge/>
            <w:vAlign w:val="center"/>
          </w:tcPr>
          <w:p w14:paraId="208150C8" w14:textId="77777777" w:rsidR="002F7433" w:rsidRPr="00973ED0" w:rsidRDefault="002F7433" w:rsidP="00EB25EF">
            <w:pPr>
              <w:jc w:val="center"/>
              <w:rPr>
                <w:rFonts w:cs="Times New Roman"/>
                <w:b/>
                <w:iCs/>
                <w:color w:val="000000" w:themeColor="text1"/>
                <w:sz w:val="26"/>
                <w:szCs w:val="26"/>
                <w:shd w:val="clear" w:color="auto" w:fill="FFFFFF"/>
                <w:lang w:val="nl-NL"/>
              </w:rPr>
            </w:pPr>
          </w:p>
        </w:tc>
        <w:tc>
          <w:tcPr>
            <w:tcW w:w="4303" w:type="pct"/>
          </w:tcPr>
          <w:p w14:paraId="1C04BDC8" w14:textId="5FA1A503" w:rsidR="002F7433" w:rsidRPr="00973ED0" w:rsidRDefault="007977AA" w:rsidP="00EB25EF">
            <w:pPr>
              <w:jc w:val="both"/>
              <w:rPr>
                <w:color w:val="000000" w:themeColor="text1"/>
                <w:sz w:val="26"/>
                <w:szCs w:val="26"/>
                <w:lang w:val="nl-NL"/>
              </w:rPr>
            </w:pPr>
            <w:r w:rsidRPr="00973ED0">
              <w:rPr>
                <w:color w:val="000000" w:themeColor="text1"/>
                <w:sz w:val="26"/>
                <w:szCs w:val="26"/>
                <w:lang w:val="nl-NL"/>
              </w:rPr>
              <w:t xml:space="preserve">- Thứ ba, chiến thắng của Việt Nam đã làm cho các phong trào giải phóng dân tộc ở châu Á, châu Phi và </w:t>
            </w:r>
            <w:r w:rsidR="00933029">
              <w:rPr>
                <w:color w:val="000000" w:themeColor="text1"/>
                <w:sz w:val="26"/>
                <w:szCs w:val="26"/>
                <w:lang w:val="nl-NL"/>
              </w:rPr>
              <w:t xml:space="preserve">khu vực </w:t>
            </w:r>
            <w:r w:rsidRPr="00973ED0">
              <w:rPr>
                <w:color w:val="000000" w:themeColor="text1"/>
                <w:sz w:val="26"/>
                <w:szCs w:val="26"/>
                <w:lang w:val="nl-NL"/>
              </w:rPr>
              <w:t>Mĩ La-tinh nhận ra sức mạnh của sự đoàn kết quốc tế</w:t>
            </w:r>
            <w:r w:rsidR="00F52DF4" w:rsidRPr="00973ED0">
              <w:rPr>
                <w:color w:val="000000" w:themeColor="text1"/>
                <w:sz w:val="26"/>
                <w:szCs w:val="26"/>
                <w:lang w:val="nl-NL"/>
              </w:rPr>
              <w:t>. Các quốc gia này bắt đầu hợp tác mạnh mẽ hơn, chia sẻ kinh nghiệm và hỗ trợ nhau trong cuộc chiến tranh giành độc lập...</w:t>
            </w:r>
          </w:p>
        </w:tc>
        <w:tc>
          <w:tcPr>
            <w:tcW w:w="380" w:type="pct"/>
            <w:vAlign w:val="center"/>
          </w:tcPr>
          <w:p w14:paraId="7CF1732D" w14:textId="7D10B3E3" w:rsidR="002F7433" w:rsidRPr="00973ED0" w:rsidRDefault="002F7433" w:rsidP="006526FE">
            <w:pPr>
              <w:jc w:val="center"/>
              <w:rPr>
                <w:rFonts w:cs="Times New Roman"/>
                <w:b/>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1F5696E9" w14:textId="77777777" w:rsidTr="00417C6A">
        <w:trPr>
          <w:trHeight w:val="638"/>
        </w:trPr>
        <w:tc>
          <w:tcPr>
            <w:tcW w:w="317" w:type="pct"/>
            <w:vMerge/>
            <w:vAlign w:val="center"/>
          </w:tcPr>
          <w:p w14:paraId="041A72B4"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05AF1034" w14:textId="5744468B" w:rsidR="00EB25EF" w:rsidRPr="00973ED0" w:rsidRDefault="00F52DF4" w:rsidP="00EB25EF">
            <w:pPr>
              <w:jc w:val="both"/>
              <w:rPr>
                <w:rFonts w:cs="Times New Roman"/>
                <w:color w:val="000000" w:themeColor="text1"/>
                <w:sz w:val="26"/>
                <w:szCs w:val="26"/>
                <w:lang w:val="nl-NL"/>
              </w:rPr>
            </w:pPr>
            <w:r w:rsidRPr="00973ED0">
              <w:rPr>
                <w:rFonts w:cs="Times New Roman"/>
                <w:color w:val="000000" w:themeColor="text1"/>
                <w:sz w:val="26"/>
                <w:szCs w:val="26"/>
                <w:lang w:val="nl-NL"/>
              </w:rPr>
              <w:t xml:space="preserve">- Thứ tư, chiến thắng của Việt Nam đã thổi bùng lên tinh thần đấu tranh chống lại chủ nghĩa đế quốc và thực dân. Việc này đã truyền cảm hứng và động viên những phong trào đang chiến đấu cho độc lập tự do trên toàn thế giới, đặc biệt ở châu Á, </w:t>
            </w:r>
            <w:r w:rsidRPr="00973ED0">
              <w:rPr>
                <w:color w:val="000000" w:themeColor="text1"/>
                <w:sz w:val="26"/>
                <w:szCs w:val="26"/>
                <w:lang w:val="nl-NL"/>
              </w:rPr>
              <w:t xml:space="preserve">châu Phi và </w:t>
            </w:r>
            <w:r w:rsidR="00933029">
              <w:rPr>
                <w:color w:val="000000" w:themeColor="text1"/>
                <w:sz w:val="26"/>
                <w:szCs w:val="26"/>
                <w:lang w:val="nl-NL"/>
              </w:rPr>
              <w:t xml:space="preserve">khu vực </w:t>
            </w:r>
            <w:r w:rsidRPr="00973ED0">
              <w:rPr>
                <w:color w:val="000000" w:themeColor="text1"/>
                <w:sz w:val="26"/>
                <w:szCs w:val="26"/>
                <w:lang w:val="nl-NL"/>
              </w:rPr>
              <w:t>Mĩ La-tinh</w:t>
            </w:r>
            <w:r w:rsidR="00977A96">
              <w:rPr>
                <w:color w:val="000000" w:themeColor="text1"/>
                <w:sz w:val="26"/>
                <w:szCs w:val="26"/>
                <w:lang w:val="nl-NL"/>
              </w:rPr>
              <w:t>.</w:t>
            </w:r>
            <w:r w:rsidR="00A65E27" w:rsidRPr="00973ED0">
              <w:rPr>
                <w:color w:val="000000" w:themeColor="text1"/>
                <w:sz w:val="26"/>
                <w:szCs w:val="26"/>
                <w:lang w:val="nl-NL"/>
              </w:rPr>
              <w:t xml:space="preserve">     </w:t>
            </w:r>
          </w:p>
        </w:tc>
        <w:tc>
          <w:tcPr>
            <w:tcW w:w="380" w:type="pct"/>
            <w:vAlign w:val="center"/>
          </w:tcPr>
          <w:p w14:paraId="280D3FD5" w14:textId="04D20DEB" w:rsidR="00EB25EF" w:rsidRPr="00973ED0" w:rsidRDefault="002F7433" w:rsidP="006526FE">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0.25</w:t>
            </w:r>
          </w:p>
        </w:tc>
      </w:tr>
      <w:tr w:rsidR="00417C6A" w:rsidRPr="00973ED0" w14:paraId="6CD59BB1" w14:textId="77777777" w:rsidTr="00734949">
        <w:trPr>
          <w:trHeight w:val="1246"/>
        </w:trPr>
        <w:tc>
          <w:tcPr>
            <w:tcW w:w="317" w:type="pct"/>
            <w:vMerge w:val="restart"/>
          </w:tcPr>
          <w:p w14:paraId="6D31A40D" w14:textId="77777777" w:rsidR="00EB25EF" w:rsidRPr="00973ED0" w:rsidRDefault="00EB25EF" w:rsidP="006E53FA">
            <w:pPr>
              <w:jc w:val="center"/>
              <w:rPr>
                <w:rFonts w:cs="Times New Roman"/>
                <w:b/>
                <w:iCs/>
                <w:color w:val="000000" w:themeColor="text1"/>
                <w:sz w:val="26"/>
                <w:szCs w:val="26"/>
                <w:shd w:val="clear" w:color="auto" w:fill="FFFFFF"/>
                <w:lang w:val="nl-NL"/>
              </w:rPr>
            </w:pPr>
            <w:r w:rsidRPr="00973ED0">
              <w:rPr>
                <w:rFonts w:cs="Times New Roman"/>
                <w:b/>
                <w:iCs/>
                <w:color w:val="000000" w:themeColor="text1"/>
                <w:sz w:val="26"/>
                <w:szCs w:val="26"/>
                <w:shd w:val="clear" w:color="auto" w:fill="FFFFFF"/>
                <w:lang w:val="nl-NL"/>
              </w:rPr>
              <w:t>Câu 5</w:t>
            </w:r>
          </w:p>
        </w:tc>
        <w:tc>
          <w:tcPr>
            <w:tcW w:w="4303" w:type="pct"/>
          </w:tcPr>
          <w:p w14:paraId="246F77F1" w14:textId="25335D29" w:rsidR="00623B26" w:rsidRPr="00562FB7" w:rsidRDefault="00DB12AA" w:rsidP="00623B26">
            <w:pPr>
              <w:jc w:val="both"/>
              <w:rPr>
                <w:b/>
                <w:spacing w:val="2"/>
                <w:sz w:val="26"/>
                <w:szCs w:val="24"/>
                <w:lang w:val="nl-NL"/>
              </w:rPr>
            </w:pPr>
            <w:r w:rsidRPr="00562FB7">
              <w:rPr>
                <w:b/>
                <w:spacing w:val="2"/>
                <w:sz w:val="26"/>
                <w:szCs w:val="24"/>
                <w:lang w:val="nl-NL"/>
              </w:rPr>
              <w:t>Phân tích nguyên nhân thắng lợi cuộc kháng chiến chống Mỹ, cứu nước (1954 -</w:t>
            </w:r>
            <w:r w:rsidR="004D3D53">
              <w:rPr>
                <w:b/>
                <w:spacing w:val="2"/>
                <w:sz w:val="26"/>
                <w:szCs w:val="24"/>
                <w:lang w:val="nl-NL"/>
              </w:rPr>
              <w:t xml:space="preserve"> </w:t>
            </w:r>
            <w:r w:rsidRPr="00562FB7">
              <w:rPr>
                <w:b/>
                <w:spacing w:val="2"/>
                <w:sz w:val="26"/>
                <w:szCs w:val="24"/>
                <w:lang w:val="nl-NL"/>
              </w:rPr>
              <w:t>1975) của nhân dân Việt Nam. Từ những nguyên nhân thắng lợi đó, Anh (chị) hãy chia sẻ những việc mà mình có thể thực hiện để thể hiện lòng biết ơn đối với các thương binh, liệt sĩ và những người có công trong cuộc kháng chiến chống Mỹ, cứu nước?</w:t>
            </w:r>
          </w:p>
        </w:tc>
        <w:tc>
          <w:tcPr>
            <w:tcW w:w="380" w:type="pct"/>
            <w:vAlign w:val="center"/>
          </w:tcPr>
          <w:p w14:paraId="55BA9DDC" w14:textId="6C6DA27B" w:rsidR="00EB25EF" w:rsidRPr="00973ED0" w:rsidRDefault="00A230C9" w:rsidP="00EB25EF">
            <w:pPr>
              <w:jc w:val="center"/>
              <w:rPr>
                <w:rFonts w:cs="Times New Roman"/>
                <w:b/>
                <w:iCs/>
                <w:color w:val="000000" w:themeColor="text1"/>
                <w:sz w:val="26"/>
                <w:szCs w:val="26"/>
                <w:shd w:val="clear" w:color="auto" w:fill="FFFFFF"/>
                <w:lang w:val="nl-NL"/>
              </w:rPr>
            </w:pPr>
            <w:r>
              <w:rPr>
                <w:rFonts w:cs="Times New Roman"/>
                <w:b/>
                <w:iCs/>
                <w:color w:val="000000" w:themeColor="text1"/>
                <w:sz w:val="26"/>
                <w:szCs w:val="26"/>
                <w:shd w:val="clear" w:color="auto" w:fill="FFFFFF"/>
                <w:lang w:val="nl-NL"/>
              </w:rPr>
              <w:t>2.</w:t>
            </w:r>
            <w:r w:rsidR="00EB25EF" w:rsidRPr="00973ED0">
              <w:rPr>
                <w:rFonts w:cs="Times New Roman"/>
                <w:b/>
                <w:iCs/>
                <w:color w:val="000000" w:themeColor="text1"/>
                <w:sz w:val="26"/>
                <w:szCs w:val="26"/>
                <w:shd w:val="clear" w:color="auto" w:fill="FFFFFF"/>
                <w:lang w:val="nl-NL"/>
              </w:rPr>
              <w:t>0</w:t>
            </w:r>
          </w:p>
          <w:p w14:paraId="7346F1B9" w14:textId="77777777" w:rsidR="002E6047" w:rsidRPr="00973ED0" w:rsidRDefault="002E6047" w:rsidP="00EB25EF">
            <w:pPr>
              <w:jc w:val="center"/>
              <w:rPr>
                <w:rFonts w:cs="Times New Roman"/>
                <w:b/>
                <w:iCs/>
                <w:color w:val="000000" w:themeColor="text1"/>
                <w:sz w:val="26"/>
                <w:szCs w:val="26"/>
                <w:shd w:val="clear" w:color="auto" w:fill="FFFFFF"/>
                <w:lang w:val="nl-NL"/>
              </w:rPr>
            </w:pPr>
          </w:p>
          <w:p w14:paraId="03B444D7" w14:textId="77777777" w:rsidR="002E6047" w:rsidRPr="00973ED0" w:rsidRDefault="002E6047" w:rsidP="00EB25EF">
            <w:pPr>
              <w:jc w:val="center"/>
              <w:rPr>
                <w:rFonts w:cs="Times New Roman"/>
                <w:b/>
                <w:iCs/>
                <w:color w:val="000000" w:themeColor="text1"/>
                <w:sz w:val="26"/>
                <w:szCs w:val="26"/>
                <w:shd w:val="clear" w:color="auto" w:fill="FFFFFF"/>
                <w:lang w:val="nl-NL"/>
              </w:rPr>
            </w:pPr>
          </w:p>
          <w:p w14:paraId="63591DB5" w14:textId="377A234A" w:rsidR="002E6047" w:rsidRPr="00973ED0" w:rsidRDefault="002E6047" w:rsidP="002E6047">
            <w:pPr>
              <w:rPr>
                <w:rFonts w:cs="Times New Roman"/>
                <w:b/>
                <w:iCs/>
                <w:color w:val="000000" w:themeColor="text1"/>
                <w:sz w:val="26"/>
                <w:szCs w:val="26"/>
                <w:shd w:val="clear" w:color="auto" w:fill="FFFFFF"/>
                <w:lang w:val="nl-NL"/>
              </w:rPr>
            </w:pPr>
          </w:p>
        </w:tc>
      </w:tr>
      <w:tr w:rsidR="00417C6A" w:rsidRPr="00973ED0" w14:paraId="5BEF534B" w14:textId="77777777" w:rsidTr="00417C6A">
        <w:trPr>
          <w:trHeight w:val="244"/>
        </w:trPr>
        <w:tc>
          <w:tcPr>
            <w:tcW w:w="317" w:type="pct"/>
            <w:vMerge/>
            <w:vAlign w:val="center"/>
          </w:tcPr>
          <w:p w14:paraId="59C2C791"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206EDFAB" w14:textId="15BE043B" w:rsidR="00EB25EF" w:rsidRPr="00973ED0" w:rsidRDefault="00334BDD" w:rsidP="00EB25EF">
            <w:pPr>
              <w:jc w:val="both"/>
              <w:rPr>
                <w:rFonts w:cs="Times New Roman"/>
                <w:b/>
                <w:bCs/>
                <w:color w:val="000000" w:themeColor="text1"/>
                <w:spacing w:val="2"/>
                <w:sz w:val="26"/>
                <w:szCs w:val="26"/>
                <w:lang w:val="nl-NL"/>
              </w:rPr>
            </w:pPr>
            <w:r w:rsidRPr="00973ED0">
              <w:rPr>
                <w:rFonts w:cs="Times New Roman"/>
                <w:b/>
                <w:bCs/>
                <w:color w:val="000000" w:themeColor="text1"/>
                <w:spacing w:val="2"/>
                <w:sz w:val="26"/>
                <w:szCs w:val="26"/>
                <w:lang w:val="nl-NL"/>
              </w:rPr>
              <w:t>* N</w:t>
            </w:r>
            <w:r w:rsidRPr="00973ED0">
              <w:rPr>
                <w:b/>
                <w:color w:val="000000" w:themeColor="text1"/>
                <w:spacing w:val="2"/>
                <w:sz w:val="26"/>
                <w:szCs w:val="26"/>
                <w:lang w:val="nl-NL"/>
              </w:rPr>
              <w:t>guyên nhân thắng lợi của cuộc kháng chiến chống Mỹ</w:t>
            </w:r>
            <w:r w:rsidR="008736CA" w:rsidRPr="00973ED0">
              <w:rPr>
                <w:b/>
                <w:color w:val="000000" w:themeColor="text1"/>
                <w:spacing w:val="2"/>
                <w:sz w:val="26"/>
                <w:szCs w:val="26"/>
                <w:lang w:val="nl-NL"/>
              </w:rPr>
              <w:t xml:space="preserve">, </w:t>
            </w:r>
            <w:r w:rsidRPr="00973ED0">
              <w:rPr>
                <w:b/>
                <w:color w:val="000000" w:themeColor="text1"/>
                <w:spacing w:val="2"/>
                <w:sz w:val="26"/>
                <w:szCs w:val="26"/>
                <w:lang w:val="nl-NL"/>
              </w:rPr>
              <w:t>cứu nước</w:t>
            </w:r>
          </w:p>
        </w:tc>
        <w:tc>
          <w:tcPr>
            <w:tcW w:w="380" w:type="pct"/>
            <w:vAlign w:val="center"/>
          </w:tcPr>
          <w:p w14:paraId="58875C5D" w14:textId="6333B45A" w:rsidR="00EB25EF" w:rsidRPr="00973ED0" w:rsidRDefault="00334BDD" w:rsidP="006526FE">
            <w:pPr>
              <w:rPr>
                <w:rFonts w:cs="Times New Roman"/>
                <w:b/>
                <w:bCs/>
                <w:iCs/>
                <w:color w:val="000000" w:themeColor="text1"/>
                <w:sz w:val="26"/>
                <w:szCs w:val="26"/>
                <w:shd w:val="clear" w:color="auto" w:fill="FFFFFF"/>
                <w:lang w:val="nl-NL"/>
              </w:rPr>
            </w:pPr>
            <w:r w:rsidRPr="00973ED0">
              <w:rPr>
                <w:rFonts w:cs="Times New Roman"/>
                <w:b/>
                <w:bCs/>
                <w:iCs/>
                <w:color w:val="000000" w:themeColor="text1"/>
                <w:sz w:val="26"/>
                <w:szCs w:val="26"/>
                <w:shd w:val="clear" w:color="auto" w:fill="FFFFFF"/>
                <w:lang w:val="nl-NL"/>
              </w:rPr>
              <w:t>1.0</w:t>
            </w:r>
          </w:p>
        </w:tc>
      </w:tr>
      <w:tr w:rsidR="00417C6A" w:rsidRPr="00973ED0" w14:paraId="490DF5FD" w14:textId="77777777" w:rsidTr="00417C6A">
        <w:trPr>
          <w:trHeight w:val="556"/>
        </w:trPr>
        <w:tc>
          <w:tcPr>
            <w:tcW w:w="317" w:type="pct"/>
            <w:vMerge/>
            <w:vAlign w:val="center"/>
          </w:tcPr>
          <w:p w14:paraId="36219915"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641F5BC1" w14:textId="3C8A619F" w:rsidR="00EB25EF" w:rsidRPr="00973ED0" w:rsidRDefault="008C4AB4" w:rsidP="00EB25EF">
            <w:pPr>
              <w:jc w:val="both"/>
              <w:rPr>
                <w:rFonts w:cs="Times New Roman"/>
                <w:iCs/>
                <w:color w:val="000000" w:themeColor="text1"/>
                <w:sz w:val="26"/>
                <w:szCs w:val="26"/>
                <w:lang w:val="nl-NL"/>
              </w:rPr>
            </w:pPr>
            <w:r w:rsidRPr="00973ED0">
              <w:rPr>
                <w:rFonts w:cs="Times New Roman"/>
                <w:iCs/>
                <w:color w:val="000000" w:themeColor="text1"/>
                <w:sz w:val="26"/>
                <w:szCs w:val="26"/>
                <w:lang w:val="nl-NL"/>
              </w:rPr>
              <w:t>- Nguyên nhân chủ quan:</w:t>
            </w:r>
          </w:p>
          <w:p w14:paraId="41FA8209" w14:textId="7D6BD470" w:rsidR="008C4AB4" w:rsidRPr="00973ED0" w:rsidRDefault="008C4AB4" w:rsidP="00EB25EF">
            <w:pPr>
              <w:jc w:val="both"/>
              <w:rPr>
                <w:rFonts w:cs="Times New Roman"/>
                <w:iCs/>
                <w:color w:val="000000" w:themeColor="text1"/>
                <w:sz w:val="26"/>
                <w:szCs w:val="26"/>
                <w:lang w:val="nl-NL"/>
              </w:rPr>
            </w:pPr>
            <w:r w:rsidRPr="00973ED0">
              <w:rPr>
                <w:rFonts w:cs="Times New Roman"/>
                <w:iCs/>
                <w:color w:val="000000" w:themeColor="text1"/>
                <w:sz w:val="26"/>
                <w:szCs w:val="26"/>
                <w:lang w:val="nl-NL"/>
              </w:rPr>
              <w:t>+ Sự lãnh đạo của Đảng Lao động Việt Nam, đứng đầu là Chủ tịch Hồ Chí Minh với đường lối kháng chiến đúng đắ</w:t>
            </w:r>
            <w:r w:rsidR="00F85CCC" w:rsidRPr="00973ED0">
              <w:rPr>
                <w:rFonts w:cs="Times New Roman"/>
                <w:iCs/>
                <w:color w:val="000000" w:themeColor="text1"/>
                <w:sz w:val="26"/>
                <w:szCs w:val="26"/>
                <w:lang w:val="nl-NL"/>
              </w:rPr>
              <w:t>n,</w:t>
            </w:r>
            <w:r w:rsidRPr="00973ED0">
              <w:rPr>
                <w:rFonts w:cs="Times New Roman"/>
                <w:iCs/>
                <w:color w:val="000000" w:themeColor="text1"/>
                <w:sz w:val="26"/>
                <w:szCs w:val="26"/>
                <w:lang w:val="nl-NL"/>
              </w:rPr>
              <w:t xml:space="preserve"> được vận dụng linh hoạt sáng tạo.</w:t>
            </w:r>
          </w:p>
        </w:tc>
        <w:tc>
          <w:tcPr>
            <w:tcW w:w="380" w:type="pct"/>
            <w:vAlign w:val="center"/>
          </w:tcPr>
          <w:p w14:paraId="425B7114" w14:textId="68C4A1A1" w:rsidR="00EB25EF" w:rsidRPr="00973ED0" w:rsidRDefault="00EB25EF" w:rsidP="00067E16">
            <w:pPr>
              <w:jc w:val="center"/>
              <w:rPr>
                <w:rFonts w:cs="Times New Roman"/>
                <w:iCs/>
                <w:color w:val="000000" w:themeColor="text1"/>
                <w:sz w:val="26"/>
                <w:szCs w:val="26"/>
                <w:shd w:val="clear" w:color="auto" w:fill="FFFFFF"/>
                <w:lang w:val="en-US"/>
              </w:rPr>
            </w:pPr>
            <w:r w:rsidRPr="00973ED0">
              <w:rPr>
                <w:rFonts w:cs="Times New Roman"/>
                <w:iCs/>
                <w:color w:val="000000" w:themeColor="text1"/>
                <w:sz w:val="26"/>
                <w:szCs w:val="26"/>
                <w:shd w:val="clear" w:color="auto" w:fill="FFFFFF"/>
              </w:rPr>
              <w:t>0</w:t>
            </w:r>
            <w:r w:rsidR="00067E16" w:rsidRPr="00973ED0">
              <w:rPr>
                <w:rFonts w:cs="Times New Roman"/>
                <w:iCs/>
                <w:color w:val="000000" w:themeColor="text1"/>
                <w:sz w:val="26"/>
                <w:szCs w:val="26"/>
                <w:shd w:val="clear" w:color="auto" w:fill="FFFFFF"/>
                <w:lang w:val="en-US"/>
              </w:rPr>
              <w:t>.25</w:t>
            </w:r>
          </w:p>
        </w:tc>
      </w:tr>
      <w:tr w:rsidR="00417C6A" w:rsidRPr="00973ED0" w14:paraId="325461F8" w14:textId="77777777" w:rsidTr="00417C6A">
        <w:trPr>
          <w:trHeight w:val="556"/>
        </w:trPr>
        <w:tc>
          <w:tcPr>
            <w:tcW w:w="317" w:type="pct"/>
            <w:vMerge/>
            <w:vAlign w:val="center"/>
          </w:tcPr>
          <w:p w14:paraId="37A2D010" w14:textId="220FF181"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7C14D7E4" w14:textId="4C484D46" w:rsidR="00EB25EF" w:rsidRPr="00973ED0" w:rsidRDefault="008C4AB4" w:rsidP="00EB25EF">
            <w:pPr>
              <w:jc w:val="both"/>
              <w:rPr>
                <w:rFonts w:cs="Times New Roman"/>
                <w:iCs/>
                <w:color w:val="000000" w:themeColor="text1"/>
                <w:sz w:val="26"/>
                <w:szCs w:val="26"/>
                <w:lang w:val="nl-NL"/>
              </w:rPr>
            </w:pPr>
            <w:r w:rsidRPr="00973ED0">
              <w:rPr>
                <w:rFonts w:cs="Times New Roman"/>
                <w:iCs/>
                <w:color w:val="000000" w:themeColor="text1"/>
                <w:sz w:val="26"/>
                <w:szCs w:val="26"/>
                <w:lang w:val="nl-NL"/>
              </w:rPr>
              <w:t>+ Truyền thống yêu nước, tinh thần đoàn kết và ý chí kiên cường trong đấu tranh chống ngoại xâm của nhân dân Việt Nam.</w:t>
            </w:r>
          </w:p>
        </w:tc>
        <w:tc>
          <w:tcPr>
            <w:tcW w:w="380" w:type="pct"/>
            <w:vAlign w:val="center"/>
          </w:tcPr>
          <w:p w14:paraId="46AB3D1D" w14:textId="79B8C979" w:rsidR="00EB25EF" w:rsidRPr="00973ED0" w:rsidRDefault="00067E16" w:rsidP="00EB25EF">
            <w:pPr>
              <w:jc w:val="center"/>
              <w:rPr>
                <w:rFonts w:cs="Times New Roman"/>
                <w:iCs/>
                <w:color w:val="000000" w:themeColor="text1"/>
                <w:sz w:val="26"/>
                <w:szCs w:val="26"/>
                <w:shd w:val="clear" w:color="auto" w:fill="FFFFFF"/>
              </w:rPr>
            </w:pPr>
            <w:r w:rsidRPr="00973ED0">
              <w:rPr>
                <w:rFonts w:cs="Times New Roman"/>
                <w:iCs/>
                <w:color w:val="000000" w:themeColor="text1"/>
                <w:sz w:val="26"/>
                <w:szCs w:val="26"/>
                <w:shd w:val="clear" w:color="auto" w:fill="FFFFFF"/>
              </w:rPr>
              <w:t>0</w:t>
            </w:r>
            <w:r w:rsidRPr="00973ED0">
              <w:rPr>
                <w:rFonts w:cs="Times New Roman"/>
                <w:iCs/>
                <w:color w:val="000000" w:themeColor="text1"/>
                <w:sz w:val="26"/>
                <w:szCs w:val="26"/>
                <w:shd w:val="clear" w:color="auto" w:fill="FFFFFF"/>
                <w:lang w:val="en-US"/>
              </w:rPr>
              <w:t>.25</w:t>
            </w:r>
          </w:p>
        </w:tc>
      </w:tr>
      <w:tr w:rsidR="00417C6A" w:rsidRPr="00973ED0" w14:paraId="57175F49" w14:textId="77777777" w:rsidTr="00417C6A">
        <w:trPr>
          <w:trHeight w:val="345"/>
        </w:trPr>
        <w:tc>
          <w:tcPr>
            <w:tcW w:w="317" w:type="pct"/>
            <w:vMerge/>
            <w:vAlign w:val="center"/>
          </w:tcPr>
          <w:p w14:paraId="1A54D8C7"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440D00B1" w14:textId="6357A557" w:rsidR="00EB25EF" w:rsidRPr="00973ED0" w:rsidRDefault="008C4AB4" w:rsidP="00EB25EF">
            <w:pPr>
              <w:jc w:val="both"/>
              <w:rPr>
                <w:rFonts w:cs="Times New Roman"/>
                <w:iCs/>
                <w:color w:val="000000" w:themeColor="text1"/>
                <w:sz w:val="26"/>
                <w:szCs w:val="26"/>
                <w:lang w:val="nl-NL"/>
              </w:rPr>
            </w:pPr>
            <w:r w:rsidRPr="00973ED0">
              <w:rPr>
                <w:rFonts w:cs="Times New Roman"/>
                <w:iCs/>
                <w:color w:val="000000" w:themeColor="text1"/>
                <w:sz w:val="26"/>
                <w:szCs w:val="26"/>
                <w:lang w:val="nl-NL"/>
              </w:rPr>
              <w:t>+ Hệ thống chính quyền dân chủ nhân dân trong cả nước và mặt trận dân tộc lớn mạnh; hậu phương rộng lớn, vững chắc về mọi mặt</w:t>
            </w:r>
            <w:r w:rsidR="00890441">
              <w:rPr>
                <w:rFonts w:cs="Times New Roman"/>
                <w:iCs/>
                <w:color w:val="000000" w:themeColor="text1"/>
                <w:sz w:val="26"/>
                <w:szCs w:val="26"/>
                <w:lang w:val="nl-NL"/>
              </w:rPr>
              <w:t>.</w:t>
            </w:r>
          </w:p>
        </w:tc>
        <w:tc>
          <w:tcPr>
            <w:tcW w:w="380" w:type="pct"/>
            <w:vAlign w:val="center"/>
          </w:tcPr>
          <w:p w14:paraId="41E05B32" w14:textId="09DAC25E" w:rsidR="00EB25EF" w:rsidRPr="00973ED0" w:rsidRDefault="00067E16" w:rsidP="00EB25EF">
            <w:pPr>
              <w:jc w:val="center"/>
              <w:rPr>
                <w:rFonts w:cs="Times New Roman"/>
                <w:iCs/>
                <w:color w:val="000000" w:themeColor="text1"/>
                <w:sz w:val="26"/>
                <w:szCs w:val="26"/>
                <w:shd w:val="clear" w:color="auto" w:fill="FFFFFF"/>
                <w:lang w:val="en-US"/>
              </w:rPr>
            </w:pPr>
            <w:r w:rsidRPr="00973ED0">
              <w:rPr>
                <w:rFonts w:cs="Times New Roman"/>
                <w:iCs/>
                <w:color w:val="000000" w:themeColor="text1"/>
                <w:sz w:val="26"/>
                <w:szCs w:val="26"/>
                <w:shd w:val="clear" w:color="auto" w:fill="FFFFFF"/>
              </w:rPr>
              <w:t>0</w:t>
            </w:r>
            <w:r w:rsidRPr="00973ED0">
              <w:rPr>
                <w:rFonts w:cs="Times New Roman"/>
                <w:iCs/>
                <w:color w:val="000000" w:themeColor="text1"/>
                <w:sz w:val="26"/>
                <w:szCs w:val="26"/>
                <w:shd w:val="clear" w:color="auto" w:fill="FFFFFF"/>
                <w:lang w:val="en-US"/>
              </w:rPr>
              <w:t>.25</w:t>
            </w:r>
          </w:p>
        </w:tc>
      </w:tr>
      <w:tr w:rsidR="00417C6A" w:rsidRPr="00973ED0" w14:paraId="0B40908C" w14:textId="77777777" w:rsidTr="00417C6A">
        <w:trPr>
          <w:trHeight w:val="556"/>
        </w:trPr>
        <w:tc>
          <w:tcPr>
            <w:tcW w:w="317" w:type="pct"/>
            <w:vMerge/>
            <w:vAlign w:val="center"/>
          </w:tcPr>
          <w:p w14:paraId="6A3F382A"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165A91A1" w14:textId="7873BEF8" w:rsidR="00EB25EF" w:rsidRPr="00973ED0" w:rsidRDefault="008C4AB4" w:rsidP="00EB25EF">
            <w:pPr>
              <w:jc w:val="both"/>
              <w:rPr>
                <w:rFonts w:cs="Times New Roman"/>
                <w:iCs/>
                <w:color w:val="000000" w:themeColor="text1"/>
                <w:sz w:val="26"/>
                <w:szCs w:val="26"/>
                <w:lang w:val="nl-NL"/>
              </w:rPr>
            </w:pPr>
            <w:r w:rsidRPr="00973ED0">
              <w:rPr>
                <w:rFonts w:cs="Times New Roman"/>
                <w:iCs/>
                <w:color w:val="000000" w:themeColor="text1"/>
                <w:sz w:val="26"/>
                <w:szCs w:val="26"/>
                <w:lang w:val="nl-NL"/>
              </w:rPr>
              <w:t xml:space="preserve">- Nguyên nhân Khách quan: sự đoàn kết chiến đấu của ba nước Đông Dương, sự ủng hộ, giúp đỡ của các nước hệ thống xã hội chủ nghĩa đặc biệt là Trung Quốc và Liên Xô và sự đồng tình ủng hộ của nhân </w:t>
            </w:r>
            <w:r w:rsidR="00946AEB" w:rsidRPr="00973ED0">
              <w:rPr>
                <w:rFonts w:cs="Times New Roman"/>
                <w:iCs/>
                <w:color w:val="000000" w:themeColor="text1"/>
                <w:sz w:val="26"/>
                <w:szCs w:val="26"/>
                <w:lang w:val="nl-NL"/>
              </w:rPr>
              <w:t xml:space="preserve">dân </w:t>
            </w:r>
            <w:r w:rsidRPr="00973ED0">
              <w:rPr>
                <w:rFonts w:cs="Times New Roman"/>
                <w:iCs/>
                <w:color w:val="000000" w:themeColor="text1"/>
                <w:sz w:val="26"/>
                <w:szCs w:val="26"/>
                <w:lang w:val="nl-NL"/>
              </w:rPr>
              <w:t>Pháp, nhân dân tiến bộ, yêu chuộng hòa bình thế giới.</w:t>
            </w:r>
          </w:p>
        </w:tc>
        <w:tc>
          <w:tcPr>
            <w:tcW w:w="380" w:type="pct"/>
            <w:vAlign w:val="center"/>
          </w:tcPr>
          <w:p w14:paraId="2B919652" w14:textId="690E4A2B" w:rsidR="00EB25EF" w:rsidRPr="00973ED0" w:rsidRDefault="00067E16" w:rsidP="00EB25EF">
            <w:pPr>
              <w:jc w:val="center"/>
              <w:rPr>
                <w:rFonts w:cs="Times New Roman"/>
                <w:iCs/>
                <w:color w:val="000000" w:themeColor="text1"/>
                <w:sz w:val="26"/>
                <w:szCs w:val="26"/>
                <w:shd w:val="clear" w:color="auto" w:fill="FFFFFF"/>
                <w:lang w:val="en-US"/>
              </w:rPr>
            </w:pPr>
            <w:r w:rsidRPr="00973ED0">
              <w:rPr>
                <w:rFonts w:cs="Times New Roman"/>
                <w:iCs/>
                <w:color w:val="000000" w:themeColor="text1"/>
                <w:sz w:val="26"/>
                <w:szCs w:val="26"/>
                <w:shd w:val="clear" w:color="auto" w:fill="FFFFFF"/>
              </w:rPr>
              <w:t>0</w:t>
            </w:r>
            <w:r w:rsidRPr="00973ED0">
              <w:rPr>
                <w:rFonts w:cs="Times New Roman"/>
                <w:iCs/>
                <w:color w:val="000000" w:themeColor="text1"/>
                <w:sz w:val="26"/>
                <w:szCs w:val="26"/>
                <w:shd w:val="clear" w:color="auto" w:fill="FFFFFF"/>
                <w:lang w:val="en-US"/>
              </w:rPr>
              <w:t>.25</w:t>
            </w:r>
          </w:p>
        </w:tc>
      </w:tr>
      <w:tr w:rsidR="00417C6A" w:rsidRPr="00973ED0" w14:paraId="2AF39A45" w14:textId="77777777" w:rsidTr="00417C6A">
        <w:trPr>
          <w:trHeight w:val="603"/>
        </w:trPr>
        <w:tc>
          <w:tcPr>
            <w:tcW w:w="317" w:type="pct"/>
            <w:vMerge/>
            <w:vAlign w:val="center"/>
          </w:tcPr>
          <w:p w14:paraId="08DD32D1" w14:textId="77777777" w:rsidR="00EB25EF" w:rsidRPr="00973ED0" w:rsidRDefault="00EB25EF" w:rsidP="00EB25EF">
            <w:pPr>
              <w:jc w:val="center"/>
              <w:rPr>
                <w:rFonts w:cs="Times New Roman"/>
                <w:b/>
                <w:iCs/>
                <w:color w:val="000000" w:themeColor="text1"/>
                <w:sz w:val="26"/>
                <w:szCs w:val="26"/>
                <w:shd w:val="clear" w:color="auto" w:fill="FFFFFF"/>
                <w:lang w:val="nl-NL"/>
              </w:rPr>
            </w:pPr>
          </w:p>
        </w:tc>
        <w:tc>
          <w:tcPr>
            <w:tcW w:w="4303" w:type="pct"/>
          </w:tcPr>
          <w:p w14:paraId="6D0E8A99" w14:textId="77777777" w:rsidR="00EB25EF" w:rsidRPr="00973ED0" w:rsidRDefault="00EB25EF" w:rsidP="00EB25EF">
            <w:pPr>
              <w:jc w:val="both"/>
              <w:rPr>
                <w:b/>
                <w:color w:val="000000" w:themeColor="text1"/>
                <w:spacing w:val="2"/>
                <w:sz w:val="26"/>
                <w:szCs w:val="26"/>
                <w:lang w:val="nl-NL"/>
              </w:rPr>
            </w:pPr>
            <w:r w:rsidRPr="00973ED0">
              <w:rPr>
                <w:rFonts w:cs="Times New Roman"/>
                <w:b/>
                <w:bCs/>
                <w:color w:val="000000" w:themeColor="text1"/>
                <w:spacing w:val="2"/>
                <w:sz w:val="26"/>
                <w:szCs w:val="26"/>
                <w:lang w:val="nl-NL"/>
              </w:rPr>
              <w:t xml:space="preserve">* </w:t>
            </w:r>
            <w:r w:rsidR="00C86716" w:rsidRPr="00973ED0">
              <w:rPr>
                <w:b/>
                <w:color w:val="000000" w:themeColor="text1"/>
                <w:spacing w:val="2"/>
                <w:sz w:val="26"/>
                <w:szCs w:val="26"/>
                <w:lang w:val="nl-NL"/>
              </w:rPr>
              <w:t>Chia sẻ những việc mà mình có thể thực hiện để thể hiện lòng biết ơn đối với các thương binh, liệt sĩ...</w:t>
            </w:r>
          </w:p>
          <w:p w14:paraId="28F31FF8" w14:textId="33281CFD" w:rsidR="009176A2" w:rsidRPr="00973ED0" w:rsidRDefault="009176A2" w:rsidP="009176A2">
            <w:pPr>
              <w:jc w:val="both"/>
              <w:rPr>
                <w:rFonts w:cs="Times New Roman"/>
                <w:bCs/>
                <w:i/>
                <w:color w:val="000000" w:themeColor="text1"/>
                <w:spacing w:val="2"/>
                <w:sz w:val="26"/>
                <w:szCs w:val="26"/>
                <w:lang w:val="nl-NL"/>
              </w:rPr>
            </w:pPr>
            <w:r w:rsidRPr="00973ED0">
              <w:rPr>
                <w:i/>
                <w:color w:val="000000" w:themeColor="text1"/>
                <w:spacing w:val="2"/>
                <w:sz w:val="26"/>
                <w:szCs w:val="26"/>
                <w:u w:val="single"/>
                <w:lang w:val="nl-NL"/>
              </w:rPr>
              <w:t>Lưu ý:</w:t>
            </w:r>
            <w:r w:rsidRPr="00973ED0">
              <w:rPr>
                <w:i/>
                <w:color w:val="000000" w:themeColor="text1"/>
                <w:spacing w:val="2"/>
                <w:sz w:val="26"/>
                <w:szCs w:val="26"/>
                <w:lang w:val="nl-NL"/>
              </w:rPr>
              <w:t xml:space="preserve"> Thí sinh có thể đưa ra cách trình bày khác nhau nhưng phải phù hợp về nội dung, diễn đạt mạch lạc thì sẽ đạt điểm tối đa.</w:t>
            </w:r>
          </w:p>
        </w:tc>
        <w:tc>
          <w:tcPr>
            <w:tcW w:w="380" w:type="pct"/>
            <w:vAlign w:val="center"/>
          </w:tcPr>
          <w:p w14:paraId="121E2EBC" w14:textId="432513F1" w:rsidR="00EB25EF" w:rsidRPr="00973ED0" w:rsidRDefault="00C86716" w:rsidP="00C86716">
            <w:pPr>
              <w:rPr>
                <w:rFonts w:cs="Times New Roman"/>
                <w:b/>
                <w:iCs/>
                <w:color w:val="000000" w:themeColor="text1"/>
                <w:sz w:val="26"/>
                <w:szCs w:val="26"/>
                <w:shd w:val="clear" w:color="auto" w:fill="FFFFFF"/>
                <w:lang w:val="en-US"/>
              </w:rPr>
            </w:pPr>
            <w:r w:rsidRPr="00973ED0">
              <w:rPr>
                <w:rFonts w:cs="Times New Roman"/>
                <w:b/>
                <w:iCs/>
                <w:color w:val="000000" w:themeColor="text1"/>
                <w:sz w:val="26"/>
                <w:szCs w:val="26"/>
                <w:shd w:val="clear" w:color="auto" w:fill="FFFFFF"/>
                <w:lang w:val="en-US"/>
              </w:rPr>
              <w:t>1.0</w:t>
            </w:r>
          </w:p>
        </w:tc>
      </w:tr>
      <w:tr w:rsidR="00417C6A" w:rsidRPr="00973ED0" w14:paraId="7937CF09" w14:textId="77777777" w:rsidTr="00417C6A">
        <w:trPr>
          <w:trHeight w:val="603"/>
        </w:trPr>
        <w:tc>
          <w:tcPr>
            <w:tcW w:w="317" w:type="pct"/>
            <w:vMerge/>
            <w:vAlign w:val="center"/>
          </w:tcPr>
          <w:p w14:paraId="0668C0D8" w14:textId="77777777" w:rsidR="009176A2" w:rsidRPr="00973ED0" w:rsidRDefault="009176A2" w:rsidP="00EB25EF">
            <w:pPr>
              <w:jc w:val="center"/>
              <w:rPr>
                <w:rFonts w:cs="Times New Roman"/>
                <w:b/>
                <w:iCs/>
                <w:color w:val="000000" w:themeColor="text1"/>
                <w:sz w:val="26"/>
                <w:szCs w:val="26"/>
                <w:shd w:val="clear" w:color="auto" w:fill="FFFFFF"/>
                <w:lang w:val="nl-NL"/>
              </w:rPr>
            </w:pPr>
          </w:p>
        </w:tc>
        <w:tc>
          <w:tcPr>
            <w:tcW w:w="4303" w:type="pct"/>
          </w:tcPr>
          <w:p w14:paraId="7BBAD3E4" w14:textId="59CB6192" w:rsidR="009176A2" w:rsidRPr="00973ED0" w:rsidRDefault="009176A2" w:rsidP="000049E7">
            <w:pPr>
              <w:jc w:val="both"/>
              <w:rPr>
                <w:rFonts w:cs="Times New Roman"/>
                <w:bCs/>
                <w:color w:val="000000" w:themeColor="text1"/>
                <w:spacing w:val="2"/>
                <w:sz w:val="26"/>
                <w:szCs w:val="26"/>
                <w:lang w:val="nl-NL"/>
              </w:rPr>
            </w:pPr>
            <w:r w:rsidRPr="00973ED0">
              <w:rPr>
                <w:rFonts w:cs="Times New Roman"/>
                <w:bCs/>
                <w:color w:val="000000" w:themeColor="text1"/>
                <w:spacing w:val="2"/>
                <w:sz w:val="26"/>
                <w:szCs w:val="26"/>
                <w:lang w:val="nl-NL"/>
              </w:rPr>
              <w:t xml:space="preserve">- Thường xuyên tham gia các </w:t>
            </w:r>
            <w:r w:rsidR="000049E7">
              <w:rPr>
                <w:rFonts w:cs="Times New Roman"/>
                <w:bCs/>
                <w:color w:val="000000" w:themeColor="text1"/>
                <w:spacing w:val="2"/>
                <w:sz w:val="26"/>
                <w:szCs w:val="26"/>
                <w:lang w:val="nl-NL"/>
              </w:rPr>
              <w:t>hoạt động</w:t>
            </w:r>
            <w:r w:rsidRPr="00973ED0">
              <w:rPr>
                <w:rFonts w:cs="Times New Roman"/>
                <w:bCs/>
                <w:color w:val="000000" w:themeColor="text1"/>
                <w:spacing w:val="2"/>
                <w:sz w:val="26"/>
                <w:szCs w:val="26"/>
                <w:lang w:val="nl-NL"/>
              </w:rPr>
              <w:t xml:space="preserve"> tưởng nhớ và kỷ niệm để tri ân, ghi nhớ đóng góp của thương binh, liệt sĩ và những người có công trong cuộc kháng chiế</w:t>
            </w:r>
            <w:r w:rsidR="000049E7">
              <w:rPr>
                <w:rFonts w:cs="Times New Roman"/>
                <w:bCs/>
                <w:color w:val="000000" w:themeColor="text1"/>
                <w:spacing w:val="2"/>
                <w:sz w:val="26"/>
                <w:szCs w:val="26"/>
                <w:lang w:val="nl-NL"/>
              </w:rPr>
              <w:t>n: chăm sóc phần mộ liệt sĩ và các bà mẹ Việt Nam anh hùng, dọn dẹp, giữ gìn cảnh quan trong khuôn viên các nghĩa trang liệt sĩ...</w:t>
            </w:r>
          </w:p>
        </w:tc>
        <w:tc>
          <w:tcPr>
            <w:tcW w:w="380" w:type="pct"/>
            <w:vAlign w:val="center"/>
          </w:tcPr>
          <w:p w14:paraId="495FBF39" w14:textId="22226E32" w:rsidR="009176A2" w:rsidRPr="00973ED0" w:rsidRDefault="009176A2" w:rsidP="00212162">
            <w:pPr>
              <w:jc w:val="center"/>
              <w:rPr>
                <w:rFonts w:cs="Times New Roman"/>
                <w:iCs/>
                <w:color w:val="000000" w:themeColor="text1"/>
                <w:sz w:val="26"/>
                <w:szCs w:val="26"/>
                <w:shd w:val="clear" w:color="auto" w:fill="FFFFFF"/>
                <w:lang w:val="en-US"/>
              </w:rPr>
            </w:pPr>
            <w:r w:rsidRPr="00973ED0">
              <w:rPr>
                <w:rFonts w:cs="Times New Roman"/>
                <w:iCs/>
                <w:color w:val="000000" w:themeColor="text1"/>
                <w:sz w:val="26"/>
                <w:szCs w:val="26"/>
                <w:shd w:val="clear" w:color="auto" w:fill="FFFFFF"/>
                <w:lang w:val="en-US"/>
              </w:rPr>
              <w:t>0.</w:t>
            </w:r>
            <w:r w:rsidR="00212162" w:rsidRPr="00973ED0">
              <w:rPr>
                <w:rFonts w:cs="Times New Roman"/>
                <w:iCs/>
                <w:color w:val="000000" w:themeColor="text1"/>
                <w:sz w:val="26"/>
                <w:szCs w:val="26"/>
                <w:shd w:val="clear" w:color="auto" w:fill="FFFFFF"/>
                <w:lang w:val="en-US"/>
              </w:rPr>
              <w:t xml:space="preserve"> </w:t>
            </w:r>
            <w:r w:rsidRPr="00973ED0">
              <w:rPr>
                <w:rFonts w:cs="Times New Roman"/>
                <w:iCs/>
                <w:color w:val="000000" w:themeColor="text1"/>
                <w:sz w:val="26"/>
                <w:szCs w:val="26"/>
                <w:shd w:val="clear" w:color="auto" w:fill="FFFFFF"/>
                <w:lang w:val="en-US"/>
              </w:rPr>
              <w:t>5</w:t>
            </w:r>
          </w:p>
        </w:tc>
      </w:tr>
      <w:tr w:rsidR="00417C6A" w:rsidRPr="00973ED0" w14:paraId="1F3585C2" w14:textId="77777777" w:rsidTr="00417C6A">
        <w:trPr>
          <w:trHeight w:val="603"/>
        </w:trPr>
        <w:tc>
          <w:tcPr>
            <w:tcW w:w="317" w:type="pct"/>
            <w:vMerge/>
            <w:vAlign w:val="center"/>
          </w:tcPr>
          <w:p w14:paraId="546586DE" w14:textId="77777777" w:rsidR="009176A2" w:rsidRPr="00973ED0" w:rsidRDefault="009176A2" w:rsidP="00EB25EF">
            <w:pPr>
              <w:jc w:val="center"/>
              <w:rPr>
                <w:rFonts w:cs="Times New Roman"/>
                <w:b/>
                <w:iCs/>
                <w:color w:val="000000" w:themeColor="text1"/>
                <w:sz w:val="26"/>
                <w:szCs w:val="26"/>
                <w:shd w:val="clear" w:color="auto" w:fill="FFFFFF"/>
                <w:lang w:val="nl-NL"/>
              </w:rPr>
            </w:pPr>
          </w:p>
        </w:tc>
        <w:tc>
          <w:tcPr>
            <w:tcW w:w="4303" w:type="pct"/>
          </w:tcPr>
          <w:p w14:paraId="55F3CF69" w14:textId="35882D32" w:rsidR="009176A2" w:rsidRPr="00973ED0" w:rsidRDefault="009176A2" w:rsidP="00212162">
            <w:pPr>
              <w:jc w:val="both"/>
              <w:rPr>
                <w:rFonts w:cs="Times New Roman"/>
                <w:bCs/>
                <w:color w:val="000000" w:themeColor="text1"/>
                <w:spacing w:val="2"/>
                <w:sz w:val="26"/>
                <w:szCs w:val="26"/>
                <w:lang w:val="nl-NL"/>
              </w:rPr>
            </w:pPr>
            <w:r w:rsidRPr="00973ED0">
              <w:rPr>
                <w:rFonts w:cs="Times New Roman"/>
                <w:bCs/>
                <w:color w:val="000000" w:themeColor="text1"/>
                <w:spacing w:val="2"/>
                <w:sz w:val="26"/>
                <w:szCs w:val="26"/>
                <w:lang w:val="nl-NL"/>
              </w:rPr>
              <w:t xml:space="preserve">- </w:t>
            </w:r>
            <w:r w:rsidR="00212162" w:rsidRPr="00973ED0">
              <w:rPr>
                <w:rFonts w:cs="Times New Roman"/>
                <w:bCs/>
                <w:color w:val="000000" w:themeColor="text1"/>
                <w:spacing w:val="2"/>
                <w:sz w:val="26"/>
                <w:szCs w:val="26"/>
                <w:lang w:val="nl-NL"/>
              </w:rPr>
              <w:t xml:space="preserve">Tham gia vào các chiến dịch quyên góp hoặc ủng hộ tài chính cho các tổ chức hỗ trợ thương binh và gia đình liệt sĩ đặc biệt những gia đình thương binh, liệt sĩ có công cách mạng gần nơi cư trú. </w:t>
            </w:r>
            <w:r w:rsidR="00212162" w:rsidRPr="00973ED0">
              <w:rPr>
                <w:rFonts w:cs="Times New Roman"/>
                <w:iCs/>
                <w:color w:val="000000" w:themeColor="text1"/>
                <w:sz w:val="26"/>
                <w:szCs w:val="26"/>
                <w:lang w:val="nl-NL"/>
              </w:rPr>
              <w:t>Sử dụng mạng xã hội để chia sẻ thông tin và câu chuyện về cuộc kháng chiến, giúp nâng cao ý thức cộng đồng trong việc tri ân các anh hùng, liệt sĩ...</w:t>
            </w:r>
          </w:p>
        </w:tc>
        <w:tc>
          <w:tcPr>
            <w:tcW w:w="380" w:type="pct"/>
            <w:vAlign w:val="center"/>
          </w:tcPr>
          <w:p w14:paraId="0568C40B" w14:textId="19B6AFC6" w:rsidR="009176A2" w:rsidRPr="00973ED0" w:rsidRDefault="009176A2" w:rsidP="00212162">
            <w:pPr>
              <w:jc w:val="center"/>
              <w:rPr>
                <w:rFonts w:cs="Times New Roman"/>
                <w:iCs/>
                <w:color w:val="000000" w:themeColor="text1"/>
                <w:sz w:val="26"/>
                <w:szCs w:val="26"/>
                <w:shd w:val="clear" w:color="auto" w:fill="FFFFFF"/>
                <w:lang w:val="nl-NL"/>
              </w:rPr>
            </w:pPr>
            <w:r w:rsidRPr="00973ED0">
              <w:rPr>
                <w:rFonts w:cs="Times New Roman"/>
                <w:iCs/>
                <w:color w:val="000000" w:themeColor="text1"/>
                <w:sz w:val="26"/>
                <w:szCs w:val="26"/>
                <w:shd w:val="clear" w:color="auto" w:fill="FFFFFF"/>
                <w:lang w:val="nl-NL"/>
              </w:rPr>
              <w:t>0.</w:t>
            </w:r>
            <w:r w:rsidR="00212162" w:rsidRPr="00973ED0">
              <w:rPr>
                <w:rFonts w:cs="Times New Roman"/>
                <w:iCs/>
                <w:color w:val="000000" w:themeColor="text1"/>
                <w:sz w:val="26"/>
                <w:szCs w:val="26"/>
                <w:shd w:val="clear" w:color="auto" w:fill="FFFFFF"/>
                <w:lang w:val="nl-NL"/>
              </w:rPr>
              <w:t xml:space="preserve"> </w:t>
            </w:r>
            <w:r w:rsidRPr="00973ED0">
              <w:rPr>
                <w:rFonts w:cs="Times New Roman"/>
                <w:iCs/>
                <w:color w:val="000000" w:themeColor="text1"/>
                <w:sz w:val="26"/>
                <w:szCs w:val="26"/>
                <w:shd w:val="clear" w:color="auto" w:fill="FFFFFF"/>
                <w:lang w:val="nl-NL"/>
              </w:rPr>
              <w:t>5</w:t>
            </w:r>
          </w:p>
        </w:tc>
      </w:tr>
    </w:tbl>
    <w:p w14:paraId="7B8EC5CC" w14:textId="77777777" w:rsidR="001A058A" w:rsidRPr="00973ED0" w:rsidRDefault="001A058A" w:rsidP="004030C7">
      <w:pPr>
        <w:spacing w:after="0" w:line="276" w:lineRule="auto"/>
        <w:jc w:val="center"/>
        <w:rPr>
          <w:rFonts w:eastAsia="Calibri" w:cs="Times New Roman"/>
          <w:color w:val="000000" w:themeColor="text1"/>
          <w:sz w:val="26"/>
          <w:szCs w:val="26"/>
          <w:lang w:val="nl-NL"/>
        </w:rPr>
      </w:pPr>
      <w:r w:rsidRPr="00973ED0">
        <w:rPr>
          <w:rFonts w:eastAsia="Calibri" w:cs="Times New Roman"/>
          <w:color w:val="000000" w:themeColor="text1"/>
          <w:sz w:val="26"/>
          <w:szCs w:val="26"/>
          <w:lang w:val="nl-NL"/>
        </w:rPr>
        <w:t>------------------- Hết -------------------</w:t>
      </w:r>
    </w:p>
    <w:p w14:paraId="2F471DB2" w14:textId="77777777" w:rsidR="001A058A" w:rsidRPr="00973ED0" w:rsidRDefault="001A058A" w:rsidP="004030C7">
      <w:pPr>
        <w:spacing w:after="0" w:line="276" w:lineRule="auto"/>
        <w:rPr>
          <w:rFonts w:eastAsia="Calibri" w:cs="Times New Roman"/>
          <w:b/>
          <w:i/>
          <w:color w:val="000000" w:themeColor="text1"/>
          <w:sz w:val="26"/>
          <w:szCs w:val="26"/>
          <w:lang w:val="nl-NL"/>
        </w:rPr>
      </w:pPr>
      <w:r w:rsidRPr="00973ED0">
        <w:rPr>
          <w:rFonts w:eastAsia="Calibri" w:cs="Times New Roman"/>
          <w:b/>
          <w:i/>
          <w:color w:val="000000" w:themeColor="text1"/>
          <w:sz w:val="26"/>
          <w:szCs w:val="26"/>
          <w:lang w:val="nl-NL"/>
        </w:rPr>
        <w:t>Lưu ý khi chấm bài:</w:t>
      </w:r>
    </w:p>
    <w:p w14:paraId="564AEF6F" w14:textId="77777777" w:rsidR="001A058A" w:rsidRPr="00973ED0" w:rsidRDefault="001A058A" w:rsidP="004030C7">
      <w:pPr>
        <w:spacing w:after="0" w:line="276" w:lineRule="auto"/>
        <w:rPr>
          <w:rFonts w:eastAsia="Calibri" w:cs="Times New Roman"/>
          <w:bCs/>
          <w:i/>
          <w:iCs/>
          <w:color w:val="000000" w:themeColor="text1"/>
          <w:sz w:val="26"/>
          <w:szCs w:val="26"/>
          <w:lang w:val="nl-NL"/>
        </w:rPr>
      </w:pPr>
      <w:r w:rsidRPr="00973ED0">
        <w:rPr>
          <w:rFonts w:eastAsia="Calibri" w:cs="Times New Roman"/>
          <w:bCs/>
          <w:i/>
          <w:iCs/>
          <w:color w:val="000000" w:themeColor="text1"/>
          <w:sz w:val="26"/>
          <w:szCs w:val="26"/>
          <w:lang w:val="nl-NL"/>
        </w:rPr>
        <w:t xml:space="preserve">- Đáp án chỉ trình bày một cách </w:t>
      </w:r>
      <w:r w:rsidR="00435040" w:rsidRPr="00973ED0">
        <w:rPr>
          <w:rFonts w:eastAsia="Calibri" w:cs="Times New Roman"/>
          <w:bCs/>
          <w:i/>
          <w:iCs/>
          <w:color w:val="000000" w:themeColor="text1"/>
          <w:sz w:val="26"/>
          <w:szCs w:val="26"/>
          <w:lang w:val="nl-NL"/>
        </w:rPr>
        <w:t xml:space="preserve">làm </w:t>
      </w:r>
      <w:r w:rsidRPr="00973ED0">
        <w:rPr>
          <w:rFonts w:eastAsia="Calibri" w:cs="Times New Roman"/>
          <w:bCs/>
          <w:i/>
          <w:iCs/>
          <w:color w:val="000000" w:themeColor="text1"/>
          <w:sz w:val="26"/>
          <w:szCs w:val="26"/>
          <w:lang w:val="nl-NL"/>
        </w:rPr>
        <w:t>bao gồm các ý bắt buộc phải có trong bài làm của học sinh. Khi chấm nếu học sinh bỏ qua bước nào thì không cho điểm bước đó.</w:t>
      </w:r>
    </w:p>
    <w:p w14:paraId="13D050E4" w14:textId="77777777" w:rsidR="001A058A" w:rsidRPr="00973ED0" w:rsidRDefault="001A058A" w:rsidP="004030C7">
      <w:pPr>
        <w:spacing w:after="0" w:line="276" w:lineRule="auto"/>
        <w:rPr>
          <w:rFonts w:eastAsia="Calibri" w:cs="Times New Roman"/>
          <w:bCs/>
          <w:i/>
          <w:iCs/>
          <w:color w:val="000000" w:themeColor="text1"/>
          <w:sz w:val="26"/>
          <w:szCs w:val="26"/>
          <w:lang w:val="nl-NL"/>
        </w:rPr>
      </w:pPr>
      <w:r w:rsidRPr="00973ED0">
        <w:rPr>
          <w:rFonts w:eastAsia="Calibri" w:cs="Times New Roman"/>
          <w:bCs/>
          <w:i/>
          <w:iCs/>
          <w:color w:val="000000" w:themeColor="text1"/>
          <w:sz w:val="26"/>
          <w:szCs w:val="26"/>
          <w:lang w:val="nl-NL"/>
        </w:rPr>
        <w:t xml:space="preserve">- Nếu học sinh </w:t>
      </w:r>
      <w:r w:rsidR="00435040" w:rsidRPr="00973ED0">
        <w:rPr>
          <w:rFonts w:eastAsia="Calibri" w:cs="Times New Roman"/>
          <w:bCs/>
          <w:i/>
          <w:iCs/>
          <w:color w:val="000000" w:themeColor="text1"/>
          <w:sz w:val="26"/>
          <w:szCs w:val="26"/>
          <w:lang w:val="nl-NL"/>
        </w:rPr>
        <w:t>làm</w:t>
      </w:r>
      <w:r w:rsidRPr="00973ED0">
        <w:rPr>
          <w:rFonts w:eastAsia="Calibri" w:cs="Times New Roman"/>
          <w:bCs/>
          <w:i/>
          <w:iCs/>
          <w:color w:val="000000" w:themeColor="text1"/>
          <w:sz w:val="26"/>
          <w:szCs w:val="26"/>
          <w:lang w:val="nl-NL"/>
        </w:rPr>
        <w:t xml:space="preserve"> cách khác, giám khảo căn cứ các ý trong đáp án để cho điểm.</w:t>
      </w:r>
    </w:p>
    <w:p w14:paraId="39BBECF5" w14:textId="77777777" w:rsidR="001A058A" w:rsidRPr="00973ED0" w:rsidRDefault="001A058A" w:rsidP="004030C7">
      <w:pPr>
        <w:spacing w:after="0" w:line="276" w:lineRule="auto"/>
        <w:rPr>
          <w:rFonts w:eastAsia="Calibri" w:cs="Times New Roman"/>
          <w:bCs/>
          <w:i/>
          <w:iCs/>
          <w:color w:val="000000" w:themeColor="text1"/>
          <w:sz w:val="26"/>
          <w:szCs w:val="26"/>
          <w:lang w:val="nl-NL"/>
        </w:rPr>
      </w:pPr>
      <w:r w:rsidRPr="00973ED0">
        <w:rPr>
          <w:rFonts w:eastAsia="Calibri" w:cs="Times New Roman"/>
          <w:bCs/>
          <w:i/>
          <w:iCs/>
          <w:color w:val="000000" w:themeColor="text1"/>
          <w:sz w:val="26"/>
          <w:szCs w:val="26"/>
          <w:lang w:val="nl-NL"/>
        </w:rPr>
        <w:t>- Trong bài làm, nếu ở một bước nào đó bị sai thì các phần sau có sử dụng kết quả sai đó không được điểm.</w:t>
      </w:r>
    </w:p>
    <w:p w14:paraId="1FF22F8D" w14:textId="3C95508B" w:rsidR="003E1B80" w:rsidRPr="00973ED0" w:rsidRDefault="001A058A" w:rsidP="004030C7">
      <w:pPr>
        <w:spacing w:after="0" w:line="276" w:lineRule="auto"/>
        <w:rPr>
          <w:rFonts w:cs="Times New Roman"/>
          <w:color w:val="000000" w:themeColor="text1"/>
          <w:sz w:val="26"/>
          <w:szCs w:val="26"/>
        </w:rPr>
      </w:pPr>
      <w:r w:rsidRPr="00973ED0">
        <w:rPr>
          <w:rFonts w:eastAsia="Calibri" w:cs="Times New Roman"/>
          <w:i/>
          <w:iCs/>
          <w:color w:val="000000" w:themeColor="text1"/>
          <w:sz w:val="26"/>
          <w:szCs w:val="26"/>
          <w:lang w:val="nl-NL"/>
        </w:rPr>
        <w:t>- Điểm toàn bài tính lẻ đến 0,</w:t>
      </w:r>
      <w:r w:rsidRPr="00973ED0">
        <w:rPr>
          <w:rFonts w:eastAsia="MS Mincho" w:cs="Times New Roman"/>
          <w:i/>
          <w:iCs/>
          <w:color w:val="000000" w:themeColor="text1"/>
          <w:sz w:val="26"/>
          <w:szCs w:val="26"/>
          <w:lang w:val="nl-NL" w:eastAsia="ja-JP"/>
        </w:rPr>
        <w:t>2</w:t>
      </w:r>
      <w:r w:rsidRPr="00973ED0">
        <w:rPr>
          <w:rFonts w:eastAsia="Calibri" w:cs="Times New Roman"/>
          <w:i/>
          <w:iCs/>
          <w:color w:val="000000" w:themeColor="text1"/>
          <w:sz w:val="26"/>
          <w:szCs w:val="26"/>
          <w:lang w:val="nl-NL"/>
        </w:rPr>
        <w:t>5 và không làm tròn</w:t>
      </w:r>
      <w:r w:rsidR="004030C7" w:rsidRPr="00973ED0">
        <w:rPr>
          <w:rFonts w:eastAsia="Calibri" w:cs="Times New Roman"/>
          <w:i/>
          <w:iCs/>
          <w:color w:val="000000" w:themeColor="text1"/>
          <w:sz w:val="26"/>
          <w:szCs w:val="26"/>
          <w:lang w:val="nl-NL"/>
        </w:rPr>
        <w:t>.</w:t>
      </w:r>
    </w:p>
    <w:sectPr w:rsidR="003E1B80" w:rsidRPr="00973ED0" w:rsidSect="004030C7">
      <w:footerReference w:type="default" r:id="rId8"/>
      <w:pgSz w:w="11906" w:h="16838" w:code="9"/>
      <w:pgMar w:top="851" w:right="1134" w:bottom="851"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9CCC4" w14:textId="77777777" w:rsidR="00072D4A" w:rsidRDefault="00072D4A" w:rsidP="00C6129D">
      <w:pPr>
        <w:spacing w:after="0" w:line="240" w:lineRule="auto"/>
      </w:pPr>
      <w:r>
        <w:separator/>
      </w:r>
    </w:p>
  </w:endnote>
  <w:endnote w:type="continuationSeparator" w:id="0">
    <w:p w14:paraId="2B38D960" w14:textId="77777777" w:rsidR="00072D4A" w:rsidRDefault="00072D4A" w:rsidP="00C61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421164"/>
      <w:docPartObj>
        <w:docPartGallery w:val="Page Numbers (Bottom of Page)"/>
        <w:docPartUnique/>
      </w:docPartObj>
    </w:sdtPr>
    <w:sdtEndPr>
      <w:rPr>
        <w:noProof/>
        <w:sz w:val="20"/>
      </w:rPr>
    </w:sdtEndPr>
    <w:sdtContent>
      <w:p w14:paraId="4891257C" w14:textId="77777777" w:rsidR="00C6129D" w:rsidRPr="00435040" w:rsidRDefault="00C6129D" w:rsidP="00435040">
        <w:pPr>
          <w:pStyle w:val="Footer"/>
          <w:jc w:val="center"/>
          <w:rPr>
            <w:sz w:val="20"/>
          </w:rPr>
        </w:pPr>
        <w:r w:rsidRPr="00435040">
          <w:rPr>
            <w:sz w:val="20"/>
          </w:rPr>
          <w:fldChar w:fldCharType="begin"/>
        </w:r>
        <w:r w:rsidRPr="00435040">
          <w:rPr>
            <w:sz w:val="20"/>
          </w:rPr>
          <w:instrText xml:space="preserve"> PAGE   \* MERGEFORMAT </w:instrText>
        </w:r>
        <w:r w:rsidRPr="00435040">
          <w:rPr>
            <w:sz w:val="20"/>
          </w:rPr>
          <w:fldChar w:fldCharType="separate"/>
        </w:r>
        <w:r w:rsidR="006D5EE8">
          <w:rPr>
            <w:noProof/>
            <w:sz w:val="20"/>
          </w:rPr>
          <w:t>4</w:t>
        </w:r>
        <w:r w:rsidRPr="00435040">
          <w:rPr>
            <w:noProof/>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961CB" w14:textId="77777777" w:rsidR="00072D4A" w:rsidRDefault="00072D4A" w:rsidP="00C6129D">
      <w:pPr>
        <w:spacing w:after="0" w:line="240" w:lineRule="auto"/>
      </w:pPr>
      <w:r>
        <w:separator/>
      </w:r>
    </w:p>
  </w:footnote>
  <w:footnote w:type="continuationSeparator" w:id="0">
    <w:p w14:paraId="519CCDAA" w14:textId="77777777" w:rsidR="00072D4A" w:rsidRDefault="00072D4A" w:rsidP="00C612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8A1831"/>
    <w:multiLevelType w:val="hybridMultilevel"/>
    <w:tmpl w:val="5BC4C20C"/>
    <w:lvl w:ilvl="0" w:tplc="D4D817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34CE1"/>
    <w:multiLevelType w:val="hybridMultilevel"/>
    <w:tmpl w:val="B6EE6976"/>
    <w:lvl w:ilvl="0" w:tplc="A4E469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F45A8E"/>
    <w:multiLevelType w:val="hybridMultilevel"/>
    <w:tmpl w:val="CD9EAE3C"/>
    <w:lvl w:ilvl="0" w:tplc="61F0C43C">
      <w:start w:val="1"/>
      <w:numFmt w:val="bullet"/>
      <w:lvlText w:val=""/>
      <w:lvlJc w:val="left"/>
      <w:pPr>
        <w:ind w:left="435" w:hanging="360"/>
      </w:pPr>
      <w:rPr>
        <w:rFonts w:ascii="Symbol" w:eastAsia="Times New Roman" w:hAnsi="Symbol" w:cs="Times New Roman" w:hint="default"/>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abstractNum w:abstractNumId="3">
    <w:nsid w:val="67CB2362"/>
    <w:multiLevelType w:val="hybridMultilevel"/>
    <w:tmpl w:val="1F8CA712"/>
    <w:lvl w:ilvl="0" w:tplc="D8F4C8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B32"/>
    <w:rsid w:val="000020CA"/>
    <w:rsid w:val="000049E7"/>
    <w:rsid w:val="00012F08"/>
    <w:rsid w:val="00013393"/>
    <w:rsid w:val="00025D09"/>
    <w:rsid w:val="000270FB"/>
    <w:rsid w:val="00030DE1"/>
    <w:rsid w:val="00032336"/>
    <w:rsid w:val="000323EB"/>
    <w:rsid w:val="0003481F"/>
    <w:rsid w:val="00036099"/>
    <w:rsid w:val="00037553"/>
    <w:rsid w:val="000378F9"/>
    <w:rsid w:val="000404D1"/>
    <w:rsid w:val="00040639"/>
    <w:rsid w:val="00040C4C"/>
    <w:rsid w:val="00041CC2"/>
    <w:rsid w:val="00052162"/>
    <w:rsid w:val="000523DF"/>
    <w:rsid w:val="000615FB"/>
    <w:rsid w:val="00065404"/>
    <w:rsid w:val="00065DBB"/>
    <w:rsid w:val="00067E16"/>
    <w:rsid w:val="00072D4A"/>
    <w:rsid w:val="00082F71"/>
    <w:rsid w:val="0008480D"/>
    <w:rsid w:val="000865E5"/>
    <w:rsid w:val="0009462E"/>
    <w:rsid w:val="00094824"/>
    <w:rsid w:val="000972CB"/>
    <w:rsid w:val="000A3324"/>
    <w:rsid w:val="000A3DAA"/>
    <w:rsid w:val="000A4B1A"/>
    <w:rsid w:val="000B05E7"/>
    <w:rsid w:val="000B33B5"/>
    <w:rsid w:val="000C0554"/>
    <w:rsid w:val="000C10C2"/>
    <w:rsid w:val="000C1B16"/>
    <w:rsid w:val="000C5975"/>
    <w:rsid w:val="000D1AD7"/>
    <w:rsid w:val="000E06B2"/>
    <w:rsid w:val="000F4751"/>
    <w:rsid w:val="0010331D"/>
    <w:rsid w:val="001058B9"/>
    <w:rsid w:val="00106444"/>
    <w:rsid w:val="00111A70"/>
    <w:rsid w:val="00111AC6"/>
    <w:rsid w:val="00113422"/>
    <w:rsid w:val="00113A3C"/>
    <w:rsid w:val="00114086"/>
    <w:rsid w:val="001218C5"/>
    <w:rsid w:val="00122EBE"/>
    <w:rsid w:val="00131BEC"/>
    <w:rsid w:val="001321A2"/>
    <w:rsid w:val="00133C3E"/>
    <w:rsid w:val="00140126"/>
    <w:rsid w:val="00147364"/>
    <w:rsid w:val="00152AFD"/>
    <w:rsid w:val="00153713"/>
    <w:rsid w:val="0015609E"/>
    <w:rsid w:val="00156F94"/>
    <w:rsid w:val="00161457"/>
    <w:rsid w:val="001652C8"/>
    <w:rsid w:val="00166082"/>
    <w:rsid w:val="00166926"/>
    <w:rsid w:val="00166E14"/>
    <w:rsid w:val="00176FAA"/>
    <w:rsid w:val="00177759"/>
    <w:rsid w:val="001815DF"/>
    <w:rsid w:val="00184170"/>
    <w:rsid w:val="00194AC9"/>
    <w:rsid w:val="0019542C"/>
    <w:rsid w:val="001957F7"/>
    <w:rsid w:val="00195D02"/>
    <w:rsid w:val="001964AA"/>
    <w:rsid w:val="001A058A"/>
    <w:rsid w:val="001A528A"/>
    <w:rsid w:val="001A7CDF"/>
    <w:rsid w:val="001B1187"/>
    <w:rsid w:val="001B2177"/>
    <w:rsid w:val="001B52B0"/>
    <w:rsid w:val="001C75BD"/>
    <w:rsid w:val="001D25C0"/>
    <w:rsid w:val="001E02C0"/>
    <w:rsid w:val="001E191A"/>
    <w:rsid w:val="001E5C51"/>
    <w:rsid w:val="001E76F8"/>
    <w:rsid w:val="001F4714"/>
    <w:rsid w:val="001F53B2"/>
    <w:rsid w:val="001F5E8F"/>
    <w:rsid w:val="00201D64"/>
    <w:rsid w:val="002033E6"/>
    <w:rsid w:val="00204B1B"/>
    <w:rsid w:val="00206284"/>
    <w:rsid w:val="002076AE"/>
    <w:rsid w:val="00212162"/>
    <w:rsid w:val="0021375A"/>
    <w:rsid w:val="00224BC8"/>
    <w:rsid w:val="00227598"/>
    <w:rsid w:val="00234611"/>
    <w:rsid w:val="00234BA3"/>
    <w:rsid w:val="002536E3"/>
    <w:rsid w:val="00254238"/>
    <w:rsid w:val="00264337"/>
    <w:rsid w:val="00270734"/>
    <w:rsid w:val="0027492D"/>
    <w:rsid w:val="002777B9"/>
    <w:rsid w:val="002872B2"/>
    <w:rsid w:val="00287A56"/>
    <w:rsid w:val="00293C16"/>
    <w:rsid w:val="00295A9C"/>
    <w:rsid w:val="00295D19"/>
    <w:rsid w:val="00296ACE"/>
    <w:rsid w:val="002A13F1"/>
    <w:rsid w:val="002B07EE"/>
    <w:rsid w:val="002B49F7"/>
    <w:rsid w:val="002B4F6C"/>
    <w:rsid w:val="002C0726"/>
    <w:rsid w:val="002C208B"/>
    <w:rsid w:val="002C4863"/>
    <w:rsid w:val="002C6CE3"/>
    <w:rsid w:val="002D17E8"/>
    <w:rsid w:val="002D322F"/>
    <w:rsid w:val="002D38EE"/>
    <w:rsid w:val="002D44C2"/>
    <w:rsid w:val="002E1643"/>
    <w:rsid w:val="002E18E6"/>
    <w:rsid w:val="002E57C2"/>
    <w:rsid w:val="002E6047"/>
    <w:rsid w:val="002E6139"/>
    <w:rsid w:val="002F0CCF"/>
    <w:rsid w:val="002F6357"/>
    <w:rsid w:val="002F6DEE"/>
    <w:rsid w:val="002F7433"/>
    <w:rsid w:val="002F775D"/>
    <w:rsid w:val="00300A7C"/>
    <w:rsid w:val="003042CC"/>
    <w:rsid w:val="0031184B"/>
    <w:rsid w:val="003213AA"/>
    <w:rsid w:val="00321CAF"/>
    <w:rsid w:val="00327D0D"/>
    <w:rsid w:val="00331E2A"/>
    <w:rsid w:val="00332FE2"/>
    <w:rsid w:val="00334BDD"/>
    <w:rsid w:val="00336347"/>
    <w:rsid w:val="00340AD4"/>
    <w:rsid w:val="00340E96"/>
    <w:rsid w:val="003411F1"/>
    <w:rsid w:val="00344EB0"/>
    <w:rsid w:val="0034638D"/>
    <w:rsid w:val="00346DDD"/>
    <w:rsid w:val="0035122B"/>
    <w:rsid w:val="00353461"/>
    <w:rsid w:val="00354FD8"/>
    <w:rsid w:val="00360278"/>
    <w:rsid w:val="00362B2A"/>
    <w:rsid w:val="0036443E"/>
    <w:rsid w:val="00366EFF"/>
    <w:rsid w:val="00371319"/>
    <w:rsid w:val="00375828"/>
    <w:rsid w:val="003759A9"/>
    <w:rsid w:val="003932DA"/>
    <w:rsid w:val="003957AF"/>
    <w:rsid w:val="00397264"/>
    <w:rsid w:val="003A1C5A"/>
    <w:rsid w:val="003A1FDD"/>
    <w:rsid w:val="003A4AC4"/>
    <w:rsid w:val="003A6AAA"/>
    <w:rsid w:val="003B35DE"/>
    <w:rsid w:val="003B41A8"/>
    <w:rsid w:val="003C25AA"/>
    <w:rsid w:val="003C2720"/>
    <w:rsid w:val="003C6047"/>
    <w:rsid w:val="003C6167"/>
    <w:rsid w:val="003D0949"/>
    <w:rsid w:val="003D2727"/>
    <w:rsid w:val="003D5456"/>
    <w:rsid w:val="003D6CD7"/>
    <w:rsid w:val="003E02A2"/>
    <w:rsid w:val="003E1998"/>
    <w:rsid w:val="003E4D7F"/>
    <w:rsid w:val="003E6EC6"/>
    <w:rsid w:val="003F0F81"/>
    <w:rsid w:val="003F6637"/>
    <w:rsid w:val="003F7D44"/>
    <w:rsid w:val="00400846"/>
    <w:rsid w:val="004009EC"/>
    <w:rsid w:val="004030C7"/>
    <w:rsid w:val="0040711C"/>
    <w:rsid w:val="0041013D"/>
    <w:rsid w:val="00412D1D"/>
    <w:rsid w:val="00412D88"/>
    <w:rsid w:val="00412DDA"/>
    <w:rsid w:val="00413CB9"/>
    <w:rsid w:val="00417309"/>
    <w:rsid w:val="0041797C"/>
    <w:rsid w:val="00417C6A"/>
    <w:rsid w:val="00417D7F"/>
    <w:rsid w:val="00426662"/>
    <w:rsid w:val="00432628"/>
    <w:rsid w:val="00432F23"/>
    <w:rsid w:val="0043433D"/>
    <w:rsid w:val="00435040"/>
    <w:rsid w:val="0044534E"/>
    <w:rsid w:val="004501DA"/>
    <w:rsid w:val="004528EF"/>
    <w:rsid w:val="004603A7"/>
    <w:rsid w:val="004632B4"/>
    <w:rsid w:val="00463836"/>
    <w:rsid w:val="004666B7"/>
    <w:rsid w:val="004751FE"/>
    <w:rsid w:val="00475940"/>
    <w:rsid w:val="0047799C"/>
    <w:rsid w:val="00483126"/>
    <w:rsid w:val="00485183"/>
    <w:rsid w:val="004A4350"/>
    <w:rsid w:val="004A7999"/>
    <w:rsid w:val="004B023F"/>
    <w:rsid w:val="004B295F"/>
    <w:rsid w:val="004B75B1"/>
    <w:rsid w:val="004C15EB"/>
    <w:rsid w:val="004C2BA7"/>
    <w:rsid w:val="004D0701"/>
    <w:rsid w:val="004D3D53"/>
    <w:rsid w:val="004D5FB2"/>
    <w:rsid w:val="004E365A"/>
    <w:rsid w:val="004F00F5"/>
    <w:rsid w:val="004F07D6"/>
    <w:rsid w:val="004F33F5"/>
    <w:rsid w:val="00501F58"/>
    <w:rsid w:val="00502019"/>
    <w:rsid w:val="00512B69"/>
    <w:rsid w:val="00513B94"/>
    <w:rsid w:val="0051647D"/>
    <w:rsid w:val="005220BD"/>
    <w:rsid w:val="00523ACB"/>
    <w:rsid w:val="00531737"/>
    <w:rsid w:val="005349EF"/>
    <w:rsid w:val="00553174"/>
    <w:rsid w:val="005556FE"/>
    <w:rsid w:val="00557ADE"/>
    <w:rsid w:val="00562FB7"/>
    <w:rsid w:val="005720A6"/>
    <w:rsid w:val="00574C2E"/>
    <w:rsid w:val="00582494"/>
    <w:rsid w:val="00587CAB"/>
    <w:rsid w:val="00591BA1"/>
    <w:rsid w:val="005924E7"/>
    <w:rsid w:val="00593ABD"/>
    <w:rsid w:val="005955D2"/>
    <w:rsid w:val="00595814"/>
    <w:rsid w:val="0059634D"/>
    <w:rsid w:val="005A38BE"/>
    <w:rsid w:val="005A38C3"/>
    <w:rsid w:val="005B12EE"/>
    <w:rsid w:val="005B698C"/>
    <w:rsid w:val="005B70F2"/>
    <w:rsid w:val="005C7FB9"/>
    <w:rsid w:val="005D0A8F"/>
    <w:rsid w:val="005D0D75"/>
    <w:rsid w:val="005D1922"/>
    <w:rsid w:val="005E3021"/>
    <w:rsid w:val="005E3BD2"/>
    <w:rsid w:val="005E6ABA"/>
    <w:rsid w:val="005E7873"/>
    <w:rsid w:val="005F1F62"/>
    <w:rsid w:val="005F6D80"/>
    <w:rsid w:val="00605FE9"/>
    <w:rsid w:val="00614C4E"/>
    <w:rsid w:val="00617052"/>
    <w:rsid w:val="00623B26"/>
    <w:rsid w:val="006251F4"/>
    <w:rsid w:val="00632235"/>
    <w:rsid w:val="006329B0"/>
    <w:rsid w:val="00635E3A"/>
    <w:rsid w:val="00642106"/>
    <w:rsid w:val="00643C4E"/>
    <w:rsid w:val="006526FE"/>
    <w:rsid w:val="00654A6C"/>
    <w:rsid w:val="00663753"/>
    <w:rsid w:val="00663995"/>
    <w:rsid w:val="00673557"/>
    <w:rsid w:val="00674500"/>
    <w:rsid w:val="006809C0"/>
    <w:rsid w:val="00681D38"/>
    <w:rsid w:val="00682567"/>
    <w:rsid w:val="00684AFE"/>
    <w:rsid w:val="00690937"/>
    <w:rsid w:val="00692706"/>
    <w:rsid w:val="00693287"/>
    <w:rsid w:val="006944FA"/>
    <w:rsid w:val="006955CB"/>
    <w:rsid w:val="006967E6"/>
    <w:rsid w:val="00696E17"/>
    <w:rsid w:val="006A0987"/>
    <w:rsid w:val="006A0C59"/>
    <w:rsid w:val="006A1126"/>
    <w:rsid w:val="006A124A"/>
    <w:rsid w:val="006A193D"/>
    <w:rsid w:val="006A7406"/>
    <w:rsid w:val="006A7899"/>
    <w:rsid w:val="006B1A4E"/>
    <w:rsid w:val="006B1AD5"/>
    <w:rsid w:val="006C2B5B"/>
    <w:rsid w:val="006C3BE2"/>
    <w:rsid w:val="006C6019"/>
    <w:rsid w:val="006C71B4"/>
    <w:rsid w:val="006C7A1A"/>
    <w:rsid w:val="006C7CA8"/>
    <w:rsid w:val="006D0A07"/>
    <w:rsid w:val="006D1968"/>
    <w:rsid w:val="006D2ED7"/>
    <w:rsid w:val="006D2EFD"/>
    <w:rsid w:val="006D4543"/>
    <w:rsid w:val="006D577C"/>
    <w:rsid w:val="006D5EE8"/>
    <w:rsid w:val="006E1D63"/>
    <w:rsid w:val="006E53FA"/>
    <w:rsid w:val="006E7532"/>
    <w:rsid w:val="006F078E"/>
    <w:rsid w:val="006F18B0"/>
    <w:rsid w:val="006F4397"/>
    <w:rsid w:val="006F49AA"/>
    <w:rsid w:val="006F7ADE"/>
    <w:rsid w:val="006F7D71"/>
    <w:rsid w:val="0070308A"/>
    <w:rsid w:val="0070406B"/>
    <w:rsid w:val="00705172"/>
    <w:rsid w:val="007068DB"/>
    <w:rsid w:val="00715347"/>
    <w:rsid w:val="00716124"/>
    <w:rsid w:val="007223C8"/>
    <w:rsid w:val="00723A4F"/>
    <w:rsid w:val="00723C5D"/>
    <w:rsid w:val="00724005"/>
    <w:rsid w:val="007248CF"/>
    <w:rsid w:val="00724ECF"/>
    <w:rsid w:val="00730A76"/>
    <w:rsid w:val="00731E5B"/>
    <w:rsid w:val="00734949"/>
    <w:rsid w:val="0074596B"/>
    <w:rsid w:val="00751D56"/>
    <w:rsid w:val="0075203C"/>
    <w:rsid w:val="007526DD"/>
    <w:rsid w:val="00752B1B"/>
    <w:rsid w:val="00755F8A"/>
    <w:rsid w:val="00756369"/>
    <w:rsid w:val="00757E64"/>
    <w:rsid w:val="00757E8C"/>
    <w:rsid w:val="00760CDC"/>
    <w:rsid w:val="00765B8A"/>
    <w:rsid w:val="007673FD"/>
    <w:rsid w:val="00783377"/>
    <w:rsid w:val="00783501"/>
    <w:rsid w:val="00786EC8"/>
    <w:rsid w:val="00787742"/>
    <w:rsid w:val="00793F44"/>
    <w:rsid w:val="007977AA"/>
    <w:rsid w:val="007A0EE7"/>
    <w:rsid w:val="007A503A"/>
    <w:rsid w:val="007A5387"/>
    <w:rsid w:val="007B09D2"/>
    <w:rsid w:val="007B13A7"/>
    <w:rsid w:val="007B2453"/>
    <w:rsid w:val="007B2E7A"/>
    <w:rsid w:val="007B41A9"/>
    <w:rsid w:val="007B4A4A"/>
    <w:rsid w:val="007D086E"/>
    <w:rsid w:val="007D11B7"/>
    <w:rsid w:val="007D5EDC"/>
    <w:rsid w:val="007D7A6D"/>
    <w:rsid w:val="007E3158"/>
    <w:rsid w:val="007E349C"/>
    <w:rsid w:val="007E375A"/>
    <w:rsid w:val="007E609F"/>
    <w:rsid w:val="007E793E"/>
    <w:rsid w:val="007F1867"/>
    <w:rsid w:val="007F1CB6"/>
    <w:rsid w:val="007F2B3A"/>
    <w:rsid w:val="007F3DB4"/>
    <w:rsid w:val="007F3E41"/>
    <w:rsid w:val="007F408B"/>
    <w:rsid w:val="007F44D9"/>
    <w:rsid w:val="007F6283"/>
    <w:rsid w:val="007F7DE5"/>
    <w:rsid w:val="0080264D"/>
    <w:rsid w:val="00803DB1"/>
    <w:rsid w:val="008116A2"/>
    <w:rsid w:val="008158E3"/>
    <w:rsid w:val="0081652E"/>
    <w:rsid w:val="00822F36"/>
    <w:rsid w:val="00831DB1"/>
    <w:rsid w:val="0083341B"/>
    <w:rsid w:val="008355E0"/>
    <w:rsid w:val="008355F4"/>
    <w:rsid w:val="0084033B"/>
    <w:rsid w:val="0084179A"/>
    <w:rsid w:val="00844AF5"/>
    <w:rsid w:val="0085333C"/>
    <w:rsid w:val="00853ADF"/>
    <w:rsid w:val="00854B21"/>
    <w:rsid w:val="00854D25"/>
    <w:rsid w:val="00855557"/>
    <w:rsid w:val="00855B2A"/>
    <w:rsid w:val="00860771"/>
    <w:rsid w:val="0086354C"/>
    <w:rsid w:val="00865D1D"/>
    <w:rsid w:val="0086666B"/>
    <w:rsid w:val="008736CA"/>
    <w:rsid w:val="008766D6"/>
    <w:rsid w:val="00876EBD"/>
    <w:rsid w:val="008822E7"/>
    <w:rsid w:val="00883666"/>
    <w:rsid w:val="008848E2"/>
    <w:rsid w:val="00885D50"/>
    <w:rsid w:val="00890441"/>
    <w:rsid w:val="0089301D"/>
    <w:rsid w:val="00893D6E"/>
    <w:rsid w:val="00895B27"/>
    <w:rsid w:val="0089741C"/>
    <w:rsid w:val="008977DC"/>
    <w:rsid w:val="00897BA1"/>
    <w:rsid w:val="008A0FF5"/>
    <w:rsid w:val="008A11F4"/>
    <w:rsid w:val="008A14E9"/>
    <w:rsid w:val="008A3536"/>
    <w:rsid w:val="008B08B7"/>
    <w:rsid w:val="008B0D8E"/>
    <w:rsid w:val="008B467D"/>
    <w:rsid w:val="008B6B6A"/>
    <w:rsid w:val="008B7124"/>
    <w:rsid w:val="008B783E"/>
    <w:rsid w:val="008C06F1"/>
    <w:rsid w:val="008C4AB4"/>
    <w:rsid w:val="008C59BD"/>
    <w:rsid w:val="008D062E"/>
    <w:rsid w:val="008D3D89"/>
    <w:rsid w:val="008E65E3"/>
    <w:rsid w:val="008F18F4"/>
    <w:rsid w:val="008F2D0F"/>
    <w:rsid w:val="008F4F43"/>
    <w:rsid w:val="008F6C9E"/>
    <w:rsid w:val="008F70F3"/>
    <w:rsid w:val="00900C62"/>
    <w:rsid w:val="0090304F"/>
    <w:rsid w:val="00911092"/>
    <w:rsid w:val="00913C33"/>
    <w:rsid w:val="0091430D"/>
    <w:rsid w:val="00914E10"/>
    <w:rsid w:val="00915C5F"/>
    <w:rsid w:val="009163DA"/>
    <w:rsid w:val="009175E9"/>
    <w:rsid w:val="009176A2"/>
    <w:rsid w:val="00917860"/>
    <w:rsid w:val="00923D37"/>
    <w:rsid w:val="009260E4"/>
    <w:rsid w:val="00927333"/>
    <w:rsid w:val="00927A73"/>
    <w:rsid w:val="00933029"/>
    <w:rsid w:val="00935878"/>
    <w:rsid w:val="00935A7F"/>
    <w:rsid w:val="00946700"/>
    <w:rsid w:val="00946AEB"/>
    <w:rsid w:val="00952BEE"/>
    <w:rsid w:val="0096035E"/>
    <w:rsid w:val="00961313"/>
    <w:rsid w:val="00961CCE"/>
    <w:rsid w:val="00961E82"/>
    <w:rsid w:val="00962FBE"/>
    <w:rsid w:val="0096388A"/>
    <w:rsid w:val="00964CFB"/>
    <w:rsid w:val="009664F4"/>
    <w:rsid w:val="00971177"/>
    <w:rsid w:val="0097132D"/>
    <w:rsid w:val="009715CB"/>
    <w:rsid w:val="00971E87"/>
    <w:rsid w:val="00973ED0"/>
    <w:rsid w:val="00977A96"/>
    <w:rsid w:val="00980E99"/>
    <w:rsid w:val="0098569E"/>
    <w:rsid w:val="0099013C"/>
    <w:rsid w:val="00990D9F"/>
    <w:rsid w:val="00992D23"/>
    <w:rsid w:val="00993612"/>
    <w:rsid w:val="009964A0"/>
    <w:rsid w:val="009A4C46"/>
    <w:rsid w:val="009A50C9"/>
    <w:rsid w:val="009B22C8"/>
    <w:rsid w:val="009B694D"/>
    <w:rsid w:val="009B7729"/>
    <w:rsid w:val="009B7E2A"/>
    <w:rsid w:val="009C186C"/>
    <w:rsid w:val="009C19BE"/>
    <w:rsid w:val="009C22FE"/>
    <w:rsid w:val="009C6BE5"/>
    <w:rsid w:val="009D06D2"/>
    <w:rsid w:val="009D1654"/>
    <w:rsid w:val="009D266A"/>
    <w:rsid w:val="009D63F1"/>
    <w:rsid w:val="009E0E9E"/>
    <w:rsid w:val="009E157A"/>
    <w:rsid w:val="009E3D1C"/>
    <w:rsid w:val="009E61B9"/>
    <w:rsid w:val="009F1CA5"/>
    <w:rsid w:val="009F3E67"/>
    <w:rsid w:val="009F7B19"/>
    <w:rsid w:val="00A01BF2"/>
    <w:rsid w:val="00A03D7A"/>
    <w:rsid w:val="00A05786"/>
    <w:rsid w:val="00A0646A"/>
    <w:rsid w:val="00A07EC5"/>
    <w:rsid w:val="00A13EC3"/>
    <w:rsid w:val="00A16D5A"/>
    <w:rsid w:val="00A16EC6"/>
    <w:rsid w:val="00A230C9"/>
    <w:rsid w:val="00A236DB"/>
    <w:rsid w:val="00A24EA3"/>
    <w:rsid w:val="00A26CA4"/>
    <w:rsid w:val="00A313B4"/>
    <w:rsid w:val="00A3426B"/>
    <w:rsid w:val="00A36549"/>
    <w:rsid w:val="00A42DD8"/>
    <w:rsid w:val="00A47B47"/>
    <w:rsid w:val="00A50098"/>
    <w:rsid w:val="00A5017D"/>
    <w:rsid w:val="00A50CCD"/>
    <w:rsid w:val="00A52D80"/>
    <w:rsid w:val="00A56BF6"/>
    <w:rsid w:val="00A64E06"/>
    <w:rsid w:val="00A65CD1"/>
    <w:rsid w:val="00A65E27"/>
    <w:rsid w:val="00A66C85"/>
    <w:rsid w:val="00A6780F"/>
    <w:rsid w:val="00A73FA2"/>
    <w:rsid w:val="00A92CF3"/>
    <w:rsid w:val="00A94F55"/>
    <w:rsid w:val="00A9581F"/>
    <w:rsid w:val="00A97315"/>
    <w:rsid w:val="00AA4DC8"/>
    <w:rsid w:val="00AB3C39"/>
    <w:rsid w:val="00AB5119"/>
    <w:rsid w:val="00AB6351"/>
    <w:rsid w:val="00AC3125"/>
    <w:rsid w:val="00AD06D2"/>
    <w:rsid w:val="00AD3CE2"/>
    <w:rsid w:val="00AE0E18"/>
    <w:rsid w:val="00AE140B"/>
    <w:rsid w:val="00AE171C"/>
    <w:rsid w:val="00AE3821"/>
    <w:rsid w:val="00AE396B"/>
    <w:rsid w:val="00AE60EE"/>
    <w:rsid w:val="00AE6CE9"/>
    <w:rsid w:val="00AE7BEF"/>
    <w:rsid w:val="00AF69F0"/>
    <w:rsid w:val="00B03B19"/>
    <w:rsid w:val="00B07AC7"/>
    <w:rsid w:val="00B17A2D"/>
    <w:rsid w:val="00B20059"/>
    <w:rsid w:val="00B2023F"/>
    <w:rsid w:val="00B202DD"/>
    <w:rsid w:val="00B2149C"/>
    <w:rsid w:val="00B216C3"/>
    <w:rsid w:val="00B23358"/>
    <w:rsid w:val="00B25C4D"/>
    <w:rsid w:val="00B30183"/>
    <w:rsid w:val="00B3028E"/>
    <w:rsid w:val="00B305F5"/>
    <w:rsid w:val="00B34E8C"/>
    <w:rsid w:val="00B359F3"/>
    <w:rsid w:val="00B37B7B"/>
    <w:rsid w:val="00B40CB7"/>
    <w:rsid w:val="00B43401"/>
    <w:rsid w:val="00B4439D"/>
    <w:rsid w:val="00B47A8B"/>
    <w:rsid w:val="00B530F8"/>
    <w:rsid w:val="00B53111"/>
    <w:rsid w:val="00B62979"/>
    <w:rsid w:val="00B64CD1"/>
    <w:rsid w:val="00B64F19"/>
    <w:rsid w:val="00B66EDB"/>
    <w:rsid w:val="00B73511"/>
    <w:rsid w:val="00B80BBA"/>
    <w:rsid w:val="00B8158E"/>
    <w:rsid w:val="00B862D1"/>
    <w:rsid w:val="00B90370"/>
    <w:rsid w:val="00B94039"/>
    <w:rsid w:val="00BA1149"/>
    <w:rsid w:val="00BA2A0C"/>
    <w:rsid w:val="00BA2FF2"/>
    <w:rsid w:val="00BA64C0"/>
    <w:rsid w:val="00BB7FD5"/>
    <w:rsid w:val="00BC664C"/>
    <w:rsid w:val="00BD0E97"/>
    <w:rsid w:val="00BD4DEB"/>
    <w:rsid w:val="00BD641B"/>
    <w:rsid w:val="00BD6EC7"/>
    <w:rsid w:val="00BD7C1A"/>
    <w:rsid w:val="00BE22A4"/>
    <w:rsid w:val="00BE526F"/>
    <w:rsid w:val="00BF262E"/>
    <w:rsid w:val="00BF2819"/>
    <w:rsid w:val="00BF3C25"/>
    <w:rsid w:val="00BF5C26"/>
    <w:rsid w:val="00C07205"/>
    <w:rsid w:val="00C0788B"/>
    <w:rsid w:val="00C12036"/>
    <w:rsid w:val="00C1430D"/>
    <w:rsid w:val="00C14FD3"/>
    <w:rsid w:val="00C16AE6"/>
    <w:rsid w:val="00C20D69"/>
    <w:rsid w:val="00C20F36"/>
    <w:rsid w:val="00C22B0A"/>
    <w:rsid w:val="00C2417B"/>
    <w:rsid w:val="00C25216"/>
    <w:rsid w:val="00C276D2"/>
    <w:rsid w:val="00C4246D"/>
    <w:rsid w:val="00C43483"/>
    <w:rsid w:val="00C45069"/>
    <w:rsid w:val="00C56D71"/>
    <w:rsid w:val="00C6129D"/>
    <w:rsid w:val="00C6134A"/>
    <w:rsid w:val="00C707CE"/>
    <w:rsid w:val="00C721DA"/>
    <w:rsid w:val="00C73D38"/>
    <w:rsid w:val="00C76211"/>
    <w:rsid w:val="00C77EB3"/>
    <w:rsid w:val="00C8397D"/>
    <w:rsid w:val="00C839A2"/>
    <w:rsid w:val="00C84051"/>
    <w:rsid w:val="00C84CBE"/>
    <w:rsid w:val="00C86716"/>
    <w:rsid w:val="00C8765B"/>
    <w:rsid w:val="00C87A33"/>
    <w:rsid w:val="00C9184B"/>
    <w:rsid w:val="00C92768"/>
    <w:rsid w:val="00CA0876"/>
    <w:rsid w:val="00CA1229"/>
    <w:rsid w:val="00CA1A18"/>
    <w:rsid w:val="00CA1CA1"/>
    <w:rsid w:val="00CA3D6D"/>
    <w:rsid w:val="00CA41E5"/>
    <w:rsid w:val="00CA5411"/>
    <w:rsid w:val="00CA6874"/>
    <w:rsid w:val="00CA6C05"/>
    <w:rsid w:val="00CB2F42"/>
    <w:rsid w:val="00CB56B6"/>
    <w:rsid w:val="00CB7F0E"/>
    <w:rsid w:val="00CC073F"/>
    <w:rsid w:val="00CC1F2E"/>
    <w:rsid w:val="00CC2319"/>
    <w:rsid w:val="00CD165E"/>
    <w:rsid w:val="00CD1E63"/>
    <w:rsid w:val="00CD278D"/>
    <w:rsid w:val="00CD318E"/>
    <w:rsid w:val="00CD3CD6"/>
    <w:rsid w:val="00CD72D4"/>
    <w:rsid w:val="00CE4545"/>
    <w:rsid w:val="00CE4C10"/>
    <w:rsid w:val="00CE7B99"/>
    <w:rsid w:val="00CF066A"/>
    <w:rsid w:val="00CF2266"/>
    <w:rsid w:val="00CF7605"/>
    <w:rsid w:val="00D00700"/>
    <w:rsid w:val="00D0396F"/>
    <w:rsid w:val="00D07D2F"/>
    <w:rsid w:val="00D11302"/>
    <w:rsid w:val="00D14DE8"/>
    <w:rsid w:val="00D2043D"/>
    <w:rsid w:val="00D2155D"/>
    <w:rsid w:val="00D27A81"/>
    <w:rsid w:val="00D30318"/>
    <w:rsid w:val="00D30D44"/>
    <w:rsid w:val="00D31E70"/>
    <w:rsid w:val="00D320ED"/>
    <w:rsid w:val="00D32D2B"/>
    <w:rsid w:val="00D3425C"/>
    <w:rsid w:val="00D40D71"/>
    <w:rsid w:val="00D4174D"/>
    <w:rsid w:val="00D438D6"/>
    <w:rsid w:val="00D53DF1"/>
    <w:rsid w:val="00D54294"/>
    <w:rsid w:val="00D54DBB"/>
    <w:rsid w:val="00D55953"/>
    <w:rsid w:val="00D63F79"/>
    <w:rsid w:val="00D6531C"/>
    <w:rsid w:val="00D71C5E"/>
    <w:rsid w:val="00D7444D"/>
    <w:rsid w:val="00D74E2E"/>
    <w:rsid w:val="00D8043A"/>
    <w:rsid w:val="00D85F01"/>
    <w:rsid w:val="00D93180"/>
    <w:rsid w:val="00D9668C"/>
    <w:rsid w:val="00DA0208"/>
    <w:rsid w:val="00DA18CB"/>
    <w:rsid w:val="00DA1C01"/>
    <w:rsid w:val="00DA4926"/>
    <w:rsid w:val="00DA7E9C"/>
    <w:rsid w:val="00DB0F10"/>
    <w:rsid w:val="00DB12AA"/>
    <w:rsid w:val="00DB23FF"/>
    <w:rsid w:val="00DB395F"/>
    <w:rsid w:val="00DB4BDB"/>
    <w:rsid w:val="00DC2986"/>
    <w:rsid w:val="00DC404A"/>
    <w:rsid w:val="00DC6D40"/>
    <w:rsid w:val="00DD15C1"/>
    <w:rsid w:val="00DD2B12"/>
    <w:rsid w:val="00DE0D1B"/>
    <w:rsid w:val="00DE2540"/>
    <w:rsid w:val="00DE5975"/>
    <w:rsid w:val="00DE68A8"/>
    <w:rsid w:val="00DF4539"/>
    <w:rsid w:val="00DF4733"/>
    <w:rsid w:val="00DF4D6D"/>
    <w:rsid w:val="00DF6042"/>
    <w:rsid w:val="00DF71B2"/>
    <w:rsid w:val="00E00967"/>
    <w:rsid w:val="00E01847"/>
    <w:rsid w:val="00E04BCA"/>
    <w:rsid w:val="00E0726C"/>
    <w:rsid w:val="00E10586"/>
    <w:rsid w:val="00E1254E"/>
    <w:rsid w:val="00E13852"/>
    <w:rsid w:val="00E16F0F"/>
    <w:rsid w:val="00E1739A"/>
    <w:rsid w:val="00E26602"/>
    <w:rsid w:val="00E32C38"/>
    <w:rsid w:val="00E349FF"/>
    <w:rsid w:val="00E359A6"/>
    <w:rsid w:val="00E36D8B"/>
    <w:rsid w:val="00E36DFD"/>
    <w:rsid w:val="00E40D4D"/>
    <w:rsid w:val="00E40E0E"/>
    <w:rsid w:val="00E563DD"/>
    <w:rsid w:val="00E639D0"/>
    <w:rsid w:val="00E66C0B"/>
    <w:rsid w:val="00E71EF7"/>
    <w:rsid w:val="00E80339"/>
    <w:rsid w:val="00E84B70"/>
    <w:rsid w:val="00E84DE8"/>
    <w:rsid w:val="00E85363"/>
    <w:rsid w:val="00E85C2B"/>
    <w:rsid w:val="00E85F67"/>
    <w:rsid w:val="00E96CFB"/>
    <w:rsid w:val="00E97EF2"/>
    <w:rsid w:val="00EA2544"/>
    <w:rsid w:val="00EA5C36"/>
    <w:rsid w:val="00EB0ECA"/>
    <w:rsid w:val="00EB25EF"/>
    <w:rsid w:val="00EB271E"/>
    <w:rsid w:val="00EB3461"/>
    <w:rsid w:val="00EB5DB0"/>
    <w:rsid w:val="00EC2050"/>
    <w:rsid w:val="00EC2ADB"/>
    <w:rsid w:val="00EC3A96"/>
    <w:rsid w:val="00EC7779"/>
    <w:rsid w:val="00ED102D"/>
    <w:rsid w:val="00ED448A"/>
    <w:rsid w:val="00ED47FD"/>
    <w:rsid w:val="00EE6695"/>
    <w:rsid w:val="00EF12FF"/>
    <w:rsid w:val="00EF28A9"/>
    <w:rsid w:val="00F01D6F"/>
    <w:rsid w:val="00F02C38"/>
    <w:rsid w:val="00F1184B"/>
    <w:rsid w:val="00F1417C"/>
    <w:rsid w:val="00F2122B"/>
    <w:rsid w:val="00F21672"/>
    <w:rsid w:val="00F2285C"/>
    <w:rsid w:val="00F238F3"/>
    <w:rsid w:val="00F2721E"/>
    <w:rsid w:val="00F4032B"/>
    <w:rsid w:val="00F50D84"/>
    <w:rsid w:val="00F52DF4"/>
    <w:rsid w:val="00F622ED"/>
    <w:rsid w:val="00F65636"/>
    <w:rsid w:val="00F70667"/>
    <w:rsid w:val="00F70A47"/>
    <w:rsid w:val="00F73386"/>
    <w:rsid w:val="00F73B32"/>
    <w:rsid w:val="00F75A42"/>
    <w:rsid w:val="00F85CCC"/>
    <w:rsid w:val="00F87245"/>
    <w:rsid w:val="00F93655"/>
    <w:rsid w:val="00F93CB5"/>
    <w:rsid w:val="00F95688"/>
    <w:rsid w:val="00F95EAB"/>
    <w:rsid w:val="00FA4E00"/>
    <w:rsid w:val="00FA570F"/>
    <w:rsid w:val="00FA7564"/>
    <w:rsid w:val="00FA76E6"/>
    <w:rsid w:val="00FB2564"/>
    <w:rsid w:val="00FB46D2"/>
    <w:rsid w:val="00FC0EB0"/>
    <w:rsid w:val="00FC5A67"/>
    <w:rsid w:val="00FC5FDF"/>
    <w:rsid w:val="00FD748A"/>
    <w:rsid w:val="00FE022A"/>
    <w:rsid w:val="00FE39E0"/>
    <w:rsid w:val="00FE531E"/>
    <w:rsid w:val="00FE5337"/>
    <w:rsid w:val="00FE7150"/>
    <w:rsid w:val="00FE7E8F"/>
    <w:rsid w:val="00FF1786"/>
    <w:rsid w:val="00FF281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C7DAB"/>
  <w15:chartTrackingRefBased/>
  <w15:docId w15:val="{9E27C2B7-BA77-431C-A17E-00CE4DF85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B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3B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612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129D"/>
  </w:style>
  <w:style w:type="paragraph" w:styleId="Footer">
    <w:name w:val="footer"/>
    <w:basedOn w:val="Normal"/>
    <w:link w:val="FooterChar"/>
    <w:uiPriority w:val="99"/>
    <w:unhideWhenUsed/>
    <w:rsid w:val="00C612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129D"/>
  </w:style>
  <w:style w:type="paragraph" w:styleId="ListParagraph">
    <w:name w:val="List Paragraph"/>
    <w:basedOn w:val="Normal"/>
    <w:uiPriority w:val="34"/>
    <w:qFormat/>
    <w:rsid w:val="009B7729"/>
    <w:pPr>
      <w:ind w:left="720"/>
      <w:contextualSpacing/>
    </w:pPr>
  </w:style>
  <w:style w:type="paragraph" w:styleId="BalloonText">
    <w:name w:val="Balloon Text"/>
    <w:basedOn w:val="Normal"/>
    <w:link w:val="BalloonTextChar"/>
    <w:uiPriority w:val="99"/>
    <w:semiHidden/>
    <w:unhideWhenUsed/>
    <w:rsid w:val="00BA2F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F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77FCE-6621-4F47-87FA-84A48C81F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4</Pages>
  <Words>1552</Words>
  <Characters>8850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GDHP</cp:lastModifiedBy>
  <cp:revision>765</cp:revision>
  <cp:lastPrinted>2023-12-07T01:17:00Z</cp:lastPrinted>
  <dcterms:created xsi:type="dcterms:W3CDTF">2016-01-08T14:29:00Z</dcterms:created>
  <dcterms:modified xsi:type="dcterms:W3CDTF">2024-12-07T02:07:00Z</dcterms:modified>
</cp:coreProperties>
</file>